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A57" w:rsidRPr="00463220" w:rsidRDefault="0030493C" w:rsidP="0046322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0493C">
        <w:rPr>
          <w:rFonts w:ascii="TH SarabunIT๙" w:hAnsi="TH SarabunIT๙" w:cs="TH SarabunIT๙"/>
          <w:noProof/>
          <w:sz w:val="32"/>
          <w:szCs w:val="32"/>
        </w:rPr>
        <w:pict>
          <v:rect id="_x0000_s1026" style="position:absolute;margin-left:624.85pt;margin-top:1.7pt;width:98.6pt;height:25.15pt;z-index:251660288">
            <v:textbox>
              <w:txbxContent>
                <w:p w:rsidR="00006091" w:rsidRPr="00161B8A" w:rsidRDefault="00006091" w:rsidP="007C4A5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B8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แบบ </w:t>
                  </w:r>
                  <w:proofErr w:type="spellStart"/>
                  <w:r w:rsidRPr="00161B8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ยท</w:t>
                  </w:r>
                  <w:proofErr w:type="spellEnd"/>
                  <w:r w:rsidRPr="00161B8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.0</w:t>
                  </w:r>
                  <w:r w:rsidRPr="00161B8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  <w:p w:rsidR="00006091" w:rsidRDefault="00006091" w:rsidP="007C4A57"/>
              </w:txbxContent>
            </v:textbox>
          </v:rect>
        </w:pict>
      </w:r>
      <w:r w:rsidR="007C4A57" w:rsidRPr="00463220">
        <w:rPr>
          <w:rFonts w:ascii="TH SarabunIT๙" w:hAnsi="TH SarabunIT๙" w:cs="TH SarabunIT๙"/>
          <w:b/>
          <w:bCs/>
          <w:sz w:val="32"/>
          <w:szCs w:val="32"/>
          <w:cs/>
        </w:rPr>
        <w:t>3.</w:t>
      </w:r>
      <w:r w:rsidR="007C4A57" w:rsidRPr="0046322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7C4A57" w:rsidRPr="004632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ความเชื่อมโยงยุทธศาสตร์การพัฒนาจังหวัดกับยุทธศา</w:t>
      </w:r>
      <w:r w:rsidR="00E744B2" w:rsidRPr="00463220">
        <w:rPr>
          <w:rFonts w:ascii="TH SarabunIT๙" w:hAnsi="TH SarabunIT๙" w:cs="TH SarabunIT๙"/>
          <w:b/>
          <w:bCs/>
          <w:sz w:val="32"/>
          <w:szCs w:val="32"/>
          <w:cs/>
        </w:rPr>
        <w:t>สต</w:t>
      </w:r>
      <w:r w:rsidR="007C4A57" w:rsidRPr="00463220">
        <w:rPr>
          <w:rFonts w:ascii="TH SarabunIT๙" w:hAnsi="TH SarabunIT๙" w:cs="TH SarabunIT๙"/>
          <w:b/>
          <w:bCs/>
          <w:sz w:val="32"/>
          <w:szCs w:val="32"/>
          <w:cs/>
        </w:rPr>
        <w:t>ร์การพัฒนาของ</w:t>
      </w:r>
      <w:r w:rsidR="000D14DC" w:rsidRPr="00463220">
        <w:rPr>
          <w:rFonts w:ascii="TH SarabunIT๙" w:hAnsi="TH SarabunIT๙" w:cs="TH SarabunIT๙"/>
          <w:b/>
          <w:bCs/>
          <w:sz w:val="32"/>
          <w:szCs w:val="32"/>
          <w:cs/>
        </w:rPr>
        <w:t>องค์กรปกครองส่วนท้องถิ่น</w:t>
      </w:r>
    </w:p>
    <w:p w:rsidR="0036609E" w:rsidRPr="00B85651" w:rsidRDefault="0036609E">
      <w:pPr>
        <w:rPr>
          <w:rFonts w:ascii="TH SarabunIT๙" w:hAnsi="TH SarabunIT๙" w:cs="TH SarabunIT๙"/>
        </w:rPr>
      </w:pPr>
    </w:p>
    <w:p w:rsidR="000D14DC" w:rsidRPr="00B85651" w:rsidRDefault="000D14DC" w:rsidP="000D14DC">
      <w:pPr>
        <w:jc w:val="center"/>
        <w:rPr>
          <w:rFonts w:ascii="TH SarabunIT๙" w:hAnsi="TH SarabunIT๙" w:cs="TH SarabunIT๙"/>
          <w:b/>
          <w:bCs/>
        </w:rPr>
      </w:pPr>
      <w:r w:rsidRPr="00B85651">
        <w:rPr>
          <w:rFonts w:ascii="TH SarabunIT๙" w:hAnsi="TH SarabunIT๙" w:cs="TH SarabunIT๙"/>
          <w:b/>
          <w:bCs/>
          <w:cs/>
        </w:rPr>
        <w:t>โครงสร้างความเชื่อมโยงแผนยุทธศาสตร์การพัฒนาองค์การบริหารส่วนตำบลบางจาน พ.ศ. 2561 – 2564</w:t>
      </w:r>
    </w:p>
    <w:p w:rsidR="000D14DC" w:rsidRPr="00B85651" w:rsidRDefault="0030493C" w:rsidP="000D14DC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roundrect id="_x0000_s1401" style="position:absolute;left:0;text-align:left;margin-left:324.25pt;margin-top:3.85pt;width:242.95pt;height:29.75pt;z-index:252021760" arcsize="10923f">
            <v:textbox style="mso-next-textbox:#_x0000_s1401">
              <w:txbxContent>
                <w:p w:rsidR="00006091" w:rsidRPr="00B113AB" w:rsidRDefault="00006091" w:rsidP="000D14DC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hint="cs"/>
                      <w:cs/>
                    </w:rPr>
                    <w:t xml:space="preserve">    </w:t>
                  </w: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๒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ด้านการสร้างความสามารถในการแข่งขัน</w:t>
                  </w: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0" type="#_x0000_t13" style="position:absolute;left:0;text-align:left;margin-left:161.85pt;margin-top:12.75pt;width:24pt;height:10.9pt;z-index:251664384"/>
        </w:pict>
      </w:r>
      <w:r>
        <w:rPr>
          <w:rFonts w:ascii="TH SarabunIT๙" w:hAnsi="TH SarabunIT๙" w:cs="TH SarabunIT๙"/>
          <w:b/>
          <w:bCs/>
          <w:noProof/>
        </w:rPr>
        <w:pict>
          <v:rect id="_x0000_s1400" style="position:absolute;left:0;text-align:left;margin-left:3.2pt;margin-top:3.85pt;width:122.75pt;height:25.5pt;z-index:252020736">
            <v:textbox style="mso-next-textbox:#_x0000_s1400">
              <w:txbxContent>
                <w:p w:rsidR="00006091" w:rsidRPr="005E3617" w:rsidRDefault="00006091" w:rsidP="000D14DC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ยุทธศาสตร์ชาติ 20 ปี</w:t>
                  </w:r>
                </w:p>
              </w:txbxContent>
            </v:textbox>
          </v:rect>
        </w:pict>
      </w:r>
    </w:p>
    <w:p w:rsidR="000D14DC" w:rsidRPr="00B85651" w:rsidRDefault="000D14DC" w:rsidP="000D14DC">
      <w:pPr>
        <w:jc w:val="center"/>
        <w:rPr>
          <w:rFonts w:ascii="TH SarabunIT๙" w:hAnsi="TH SarabunIT๙" w:cs="TH SarabunIT๙"/>
          <w:b/>
          <w:bCs/>
        </w:rPr>
      </w:pPr>
    </w:p>
    <w:p w:rsidR="000D14DC" w:rsidRPr="00B85651" w:rsidRDefault="0030493C" w:rsidP="000D14DC">
      <w:pPr>
        <w:jc w:val="center"/>
        <w:rPr>
          <w:rFonts w:ascii="TH SarabunIT๙" w:hAnsi="TH SarabunIT๙" w:cs="TH SarabunIT๙"/>
          <w:b/>
          <w:bCs/>
        </w:rPr>
      </w:pPr>
      <w:r w:rsidRPr="0030493C">
        <w:rPr>
          <w:rFonts w:ascii="TH SarabunIT๙" w:hAnsi="TH SarabunIT๙" w:cs="TH SarabunIT๙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59" type="#_x0000_t32" style="position:absolute;left:0;text-align:left;margin-left:427.7pt;margin-top:3.05pt;width:0;height:12.6pt;z-index:251885568" o:connectortype="straight">
            <v:stroke endarrow="block"/>
          </v:shape>
        </w:pict>
      </w:r>
    </w:p>
    <w:p w:rsidR="000D14DC" w:rsidRPr="00B85651" w:rsidRDefault="0030493C" w:rsidP="000D14DC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pict>
          <v:roundrect id="_x0000_s1402" style="position:absolute;left:0;text-align:left;margin-left:306.15pt;margin-top:1.4pt;width:282.7pt;height:29.75pt;z-index:252022784" arcsize="10923f">
            <v:textbox style="mso-next-textbox:#_x0000_s1402">
              <w:txbxContent>
                <w:p w:rsidR="00006091" w:rsidRPr="00B113AB" w:rsidRDefault="00006091" w:rsidP="000D14DC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  </w:t>
                  </w: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</w:rPr>
                    <w:t>7</w:t>
                  </w: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การพัฒนาด้านโครงสร้างพื้นฐานและระบบ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cs/>
                    </w:rPr>
                    <w:t>โล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cs/>
                    </w:rPr>
                    <w:t>จิ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cs/>
                    </w:rPr>
                    <w:t>สติกส์</w:t>
                  </w:r>
                  <w:proofErr w:type="spellEnd"/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</w:rPr>
        <w:pict>
          <v:shape id="_x0000_s1403" type="#_x0000_t13" style="position:absolute;left:0;text-align:left;margin-left:161.85pt;margin-top:6.6pt;width:24pt;height:10.9pt;z-index:252023808"/>
        </w:pict>
      </w:r>
      <w:r>
        <w:rPr>
          <w:rFonts w:ascii="TH SarabunIT๙" w:hAnsi="TH SarabunIT๙" w:cs="TH SarabunIT๙"/>
          <w:b/>
          <w:bCs/>
          <w:noProof/>
        </w:rPr>
        <w:pict>
          <v:rect id="_x0000_s1399" style="position:absolute;left:0;text-align:left;margin-left:3.2pt;margin-top:2.1pt;width:122.75pt;height:29.05pt;z-index:252019712">
            <v:textbox style="mso-next-textbox:#_x0000_s1399">
              <w:txbxContent>
                <w:p w:rsidR="00006091" w:rsidRPr="005E3617" w:rsidRDefault="00006091" w:rsidP="000D14DC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แผนพัฒนาฯฉบับที่ 12</w:t>
                  </w:r>
                </w:p>
              </w:txbxContent>
            </v:textbox>
          </v:rect>
        </w:pict>
      </w:r>
    </w:p>
    <w:p w:rsidR="005E3617" w:rsidRPr="00B85651" w:rsidRDefault="0030493C" w:rsidP="00463220">
      <w:pPr>
        <w:rPr>
          <w:rFonts w:ascii="TH SarabunIT๙" w:hAnsi="TH SarabunIT๙" w:cs="TH SarabunIT๙"/>
          <w:sz w:val="32"/>
          <w:szCs w:val="32"/>
        </w:rPr>
      </w:pPr>
      <w:r w:rsidRPr="0030493C">
        <w:rPr>
          <w:rFonts w:ascii="TH SarabunIT๙" w:hAnsi="TH SarabunIT๙" w:cs="TH SarabunIT๙"/>
          <w:noProof/>
        </w:rPr>
        <w:pict>
          <v:shape id="_x0000_s1260" type="#_x0000_t32" style="position:absolute;margin-left:432.6pt;margin-top:18.55pt;width:.05pt;height:11.5pt;z-index:251886592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noProof/>
        </w:rPr>
        <w:pict>
          <v:roundrect id="_x0000_s1606" style="position:absolute;margin-left:324.25pt;margin-top:30.05pt;width:237.7pt;height:29.75pt;z-index:252231680" arcsize="10923f">
            <v:textbox style="mso-next-textbox:#_x0000_s1606">
              <w:txbxContent>
                <w:p w:rsidR="00006091" w:rsidRPr="00B113AB" w:rsidRDefault="00006091" w:rsidP="0040409F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  </w:t>
                  </w: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การสร้างต้นทุนทรัพยากรเพื่อการลงทุน</w:t>
                  </w: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shape id="_x0000_s1607" type="#_x0000_t32" style="position:absolute;margin-left:432.55pt;margin-top:59.8pt;width:.05pt;height:11.5pt;z-index:252232704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noProof/>
        </w:rPr>
        <w:pict>
          <v:roundrect id="_x0000_s1029" style="position:absolute;margin-left:216.95pt;margin-top:71.3pt;width:427.5pt;height:32.8pt;z-index:251663360" arcsize="10923f">
            <v:textbox style="mso-next-textbox:#_x0000_s1029">
              <w:txbxContent>
                <w:p w:rsidR="00006091" w:rsidRPr="00B113AB" w:rsidRDefault="00006091" w:rsidP="007C4A57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</w:t>
                  </w: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</w:rPr>
                    <w:t>4</w:t>
                  </w: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การเสริมสร้างความมั่นคง สันติสุข และสังคมคุณภาพที่ยั่งยืนด้วยหลักปรัชญาเศรษฐกิจพอเพียง</w:t>
                  </w: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shape id="_x0000_s1425" type="#_x0000_t32" style="position:absolute;margin-left:436.3pt;margin-top:103.5pt;width:.05pt;height:11.5pt;z-index:252046336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noProof/>
        </w:rPr>
        <w:pict>
          <v:roundrect id="_x0000_s1408" style="position:absolute;margin-left:346.3pt;margin-top:111.6pt;width:163.45pt;height:32.8pt;z-index:252028928" arcsize="10923f">
            <v:textbox style="mso-next-textbox:#_x0000_s1408">
              <w:txbxContent>
                <w:p w:rsidR="00006091" w:rsidRPr="005F6F6C" w:rsidRDefault="00006091" w:rsidP="00302FF3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</w:t>
                  </w:r>
                  <w:r w:rsidRPr="005F6F6C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๑. </w:t>
                  </w:r>
                  <w:r w:rsidRPr="005F6F6C">
                    <w:rPr>
                      <w:rFonts w:ascii="TH SarabunIT๙" w:hAnsi="TH SarabunIT๙" w:cs="TH SarabunIT๙"/>
                      <w:sz w:val="28"/>
                      <w:cs/>
                    </w:rPr>
                    <w:t>ยุทธศาสตร์ด้านโครงสร้างพื้นฐาน</w:t>
                  </w:r>
                </w:p>
                <w:p w:rsidR="00006091" w:rsidRPr="00B113AB" w:rsidRDefault="00006091" w:rsidP="00302FF3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shape id="_x0000_s1426" type="#_x0000_t32" style="position:absolute;margin-left:436.35pt;margin-top:144.4pt;width:.05pt;height:11.5pt;z-index:252047360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noProof/>
        </w:rPr>
        <w:pict>
          <v:roundrect id="_x0000_s1409" style="position:absolute;margin-left:346.3pt;margin-top:155.9pt;width:163.45pt;height:32.8pt;z-index:252029952" arcsize="10923f">
            <v:textbox style="mso-next-textbox:#_x0000_s1409">
              <w:txbxContent>
                <w:p w:rsidR="00006091" w:rsidRPr="005F6F6C" w:rsidRDefault="00006091" w:rsidP="00302FF3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</w:t>
                  </w:r>
                  <w:r w:rsidRPr="005F6F6C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๑. </w:t>
                  </w:r>
                  <w:r w:rsidRPr="005F6F6C">
                    <w:rPr>
                      <w:rFonts w:ascii="TH SarabunIT๙" w:hAnsi="TH SarabunIT๙" w:cs="TH SarabunIT๙"/>
                      <w:sz w:val="28"/>
                      <w:cs/>
                    </w:rPr>
                    <w:t>ยุทธศาสตร์ด้านโครงสร้างพื้นฐาน</w:t>
                  </w:r>
                </w:p>
                <w:p w:rsidR="00006091" w:rsidRPr="00B113AB" w:rsidRDefault="00006091" w:rsidP="00302FF3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shape id="_x0000_s1427" type="#_x0000_t32" style="position:absolute;margin-left:436.4pt;margin-top:188.7pt;width:.05pt;height:11.5pt;z-index:252048384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noProof/>
        </w:rPr>
        <w:pict>
          <v:roundrect id="_x0000_s1410" style="position:absolute;margin-left:258.2pt;margin-top:200.2pt;width:346.45pt;height:32.8pt;z-index:252030976" arcsize="10923f">
            <v:textbox style="mso-next-textbox:#_x0000_s1410">
              <w:txbxContent>
                <w:p w:rsidR="00006091" w:rsidRPr="00B113AB" w:rsidRDefault="00006091" w:rsidP="00302FF3">
                  <w:pPr>
                    <w:rPr>
                      <w:rFonts w:ascii="TH SarabunIT๙" w:hAnsi="TH SarabunIT๙" w:cs="TH SarabunIT๙"/>
                      <w:cs/>
                    </w:rPr>
                  </w:pP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อปท.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มีระบบสาธารณูปโภค สาธารณูปการและโครงสร้างพื้นฐานที่ได้มาตรฐานและเพียงพอ</w:t>
                  </w: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shape id="_x0000_s1424" type="#_x0000_t32" style="position:absolute;margin-left:427.7pt;margin-top:233pt;width:116.25pt;height:7.55pt;z-index:252045312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noProof/>
        </w:rPr>
        <w:pict>
          <v:shape id="_x0000_s1423" type="#_x0000_t32" style="position:absolute;margin-left:306.15pt;margin-top:233pt;width:117.4pt;height:7.55pt;flip:x;z-index:252044288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noProof/>
        </w:rPr>
        <w:pict>
          <v:shape id="_x0000_s1605" type="#_x0000_t13" style="position:absolute;margin-left:161.85pt;margin-top:25.25pt;width:24pt;height:10.9pt;z-index:252230656"/>
        </w:pict>
      </w:r>
      <w:r w:rsidRPr="0030493C">
        <w:rPr>
          <w:rFonts w:ascii="TH SarabunIT๙" w:hAnsi="TH SarabunIT๙" w:cs="TH SarabunIT๙"/>
          <w:noProof/>
        </w:rPr>
        <w:pict>
          <v:rect id="_x0000_s1028" style="position:absolute;margin-left:1.1pt;margin-top:63.4pt;width:122.75pt;height:29.25pt;z-index:251662336">
            <v:textbox style="mso-next-textbox:#_x0000_s1028">
              <w:txbxContent>
                <w:p w:rsidR="00006091" w:rsidRPr="005E3617" w:rsidRDefault="00006091" w:rsidP="007C4A57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ยุทธศาสตร์จังหวัด</w:t>
                  </w:r>
                </w:p>
              </w:txbxContent>
            </v:textbox>
          </v:rect>
        </w:pict>
      </w:r>
      <w:r w:rsidRPr="0030493C">
        <w:rPr>
          <w:rFonts w:ascii="TH SarabunIT๙" w:hAnsi="TH SarabunIT๙" w:cs="TH SarabunIT๙"/>
          <w:noProof/>
        </w:rPr>
        <w:pict>
          <v:rect id="_x0000_s1031" style="position:absolute;margin-left:-8.5pt;margin-top:100.6pt;width:140.6pt;height:38.4pt;z-index:251665408">
            <v:textbox style="mso-next-textbox:#_x0000_s1031">
              <w:txbxContent>
                <w:p w:rsidR="00006091" w:rsidRPr="005E3617" w:rsidRDefault="00006091" w:rsidP="007C4A57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ยุทธศาสตร์การพัฒนาของ </w:t>
                  </w:r>
                  <w:proofErr w:type="spellStart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อปท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.</w:t>
                  </w:r>
                  <w:proofErr w:type="spellEnd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   </w:t>
                  </w:r>
                </w:p>
                <w:p w:rsidR="00006091" w:rsidRPr="005E3617" w:rsidRDefault="00006091" w:rsidP="007C4A57">
                  <w:pPr>
                    <w:rPr>
                      <w:b/>
                      <w:bCs/>
                      <w:sz w:val="28"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          ในเขตจังหวัด</w:t>
                  </w:r>
                </w:p>
              </w:txbxContent>
            </v:textbox>
          </v:rect>
        </w:pict>
      </w:r>
      <w:r w:rsidRPr="0030493C">
        <w:rPr>
          <w:rFonts w:ascii="TH SarabunIT๙" w:hAnsi="TH SarabunIT๙" w:cs="TH SarabunIT๙"/>
          <w:noProof/>
        </w:rPr>
        <w:pict>
          <v:rect id="_x0000_s1042" style="position:absolute;margin-left:1.1pt;margin-top:151.35pt;width:122.75pt;height:29.6pt;z-index:251675648">
            <v:textbox style="mso-next-textbox:#_x0000_s1042">
              <w:txbxContent>
                <w:p w:rsidR="00006091" w:rsidRPr="005E3617" w:rsidRDefault="00006091" w:rsidP="0051210C">
                  <w:pPr>
                    <w:rPr>
                      <w:b/>
                      <w:bCs/>
                      <w:sz w:val="28"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ยุทธศาสตร์การพัฒนา </w:t>
                  </w:r>
                  <w:proofErr w:type="spellStart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อปท.</w:t>
                  </w:r>
                  <w:proofErr w:type="spellEnd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</w:p>
              </w:txbxContent>
            </v:textbox>
          </v:rect>
        </w:pict>
      </w:r>
      <w:r w:rsidRPr="0030493C">
        <w:rPr>
          <w:rFonts w:ascii="TH SarabunIT๙" w:hAnsi="TH SarabunIT๙" w:cs="TH SarabunIT๙"/>
          <w:noProof/>
        </w:rPr>
        <w:pict>
          <v:rect id="_x0000_s1604" style="position:absolute;margin-left:1.1pt;margin-top:25.25pt;width:122.75pt;height:29.25pt;z-index:252229632">
            <v:textbox style="mso-next-textbox:#_x0000_s1604">
              <w:txbxContent>
                <w:p w:rsidR="00006091" w:rsidRPr="005E3617" w:rsidRDefault="00006091" w:rsidP="0040409F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กลุ่ม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จังหวัด</w:t>
                  </w:r>
                </w:p>
              </w:txbxContent>
            </v:textbox>
          </v:rect>
        </w:pict>
      </w:r>
      <w:r w:rsidRPr="0030493C">
        <w:rPr>
          <w:rFonts w:ascii="TH SarabunIT๙" w:hAnsi="TH SarabunIT๙" w:cs="TH SarabunIT๙"/>
          <w:noProof/>
        </w:rPr>
        <w:pict>
          <v:shape id="_x0000_s1421" type="#_x0000_t32" style="position:absolute;margin-left:450.1pt;margin-top:283.1pt;width:91.55pt;height:15.35pt;flip:x;z-index:252042240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noProof/>
        </w:rPr>
        <w:pict>
          <v:roundrect id="_x0000_s1414" style="position:absolute;margin-left:416.8pt;margin-top:244.55pt;width:243.05pt;height:34.95pt;z-index:252035072" arcsize="10923f">
            <v:textbox style="mso-next-textbox:#_x0000_s1414">
              <w:txbxContent>
                <w:p w:rsidR="00006091" w:rsidRPr="005F6F6C" w:rsidRDefault="00006091" w:rsidP="00C76010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627BB">
                    <w:rPr>
                      <w:rFonts w:ascii="TH SarabunIT๙" w:hAnsi="TH SarabunIT๙" w:cs="TH SarabunIT๙"/>
                      <w:sz w:val="28"/>
                      <w:cs/>
                    </w:rPr>
                    <w:t>สาธารณูปโภค พัฒนาระบบไฟฟ้า ประปา แหล่งน้ำ คูคลอง</w:t>
                  </w:r>
                </w:p>
                <w:p w:rsidR="00006091" w:rsidRPr="00B113AB" w:rsidRDefault="00006091" w:rsidP="00302FF3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shape id="_x0000_s1406" type="#_x0000_t13" style="position:absolute;margin-left:161.85pt;margin-top:206.75pt;width:24pt;height:10.9pt;z-index:252026880"/>
        </w:pict>
      </w:r>
      <w:r w:rsidRPr="0030493C">
        <w:rPr>
          <w:rFonts w:ascii="TH SarabunIT๙" w:hAnsi="TH SarabunIT๙" w:cs="TH SarabunIT๙"/>
          <w:b/>
          <w:bCs/>
          <w:noProof/>
        </w:rPr>
        <w:pict>
          <v:shape id="_x0000_s1404" type="#_x0000_t13" style="position:absolute;margin-left:161.85pt;margin-top:55.25pt;width:24pt;height:10.9pt;z-index:252024832"/>
        </w:pict>
      </w:r>
      <w:r w:rsidRPr="0030493C">
        <w:rPr>
          <w:rFonts w:ascii="TH SarabunIT๙" w:hAnsi="TH SarabunIT๙" w:cs="TH SarabunIT๙"/>
          <w:noProof/>
        </w:rPr>
        <w:pict>
          <v:shape id="_x0000_s1407" type="#_x0000_t13" style="position:absolute;margin-left:161.85pt;margin-top:305.6pt;width:24pt;height:10.9pt;z-index:252027904"/>
        </w:pict>
      </w:r>
      <w:r w:rsidRPr="0030493C">
        <w:rPr>
          <w:rFonts w:ascii="TH SarabunIT๙" w:hAnsi="TH SarabunIT๙" w:cs="TH SarabunIT๙"/>
          <w:noProof/>
        </w:rPr>
        <w:pict>
          <v:rect id="_x0000_s1405" style="position:absolute;margin-left:19.85pt;margin-top:196.4pt;width:78.65pt;height:26.85pt;z-index:252025856">
            <v:textbox style="mso-next-textbox:#_x0000_s1405">
              <w:txbxContent>
                <w:p w:rsidR="00006091" w:rsidRPr="005E3617" w:rsidRDefault="00006091" w:rsidP="00302FF3">
                  <w:pPr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เป้าประสงค์</w:t>
                  </w:r>
                </w:p>
              </w:txbxContent>
            </v:textbox>
          </v:rect>
        </w:pict>
      </w:r>
      <w:r w:rsidRPr="0030493C">
        <w:rPr>
          <w:rFonts w:ascii="TH SarabunIT๙" w:hAnsi="TH SarabunIT๙" w:cs="TH SarabunIT๙"/>
          <w:noProof/>
        </w:rPr>
        <w:pict>
          <v:rect id="_x0000_s1048" style="position:absolute;margin-left:19.85pt;margin-top:345.85pt;width:88.25pt;height:26.9pt;z-index:251681792">
            <v:textbox style="mso-next-textbox:#_x0000_s1048">
              <w:txbxContent>
                <w:p w:rsidR="00006091" w:rsidRPr="005E3617" w:rsidRDefault="00006091" w:rsidP="00787591">
                  <w:pPr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ผลผลิต</w:t>
                  </w:r>
                  <w:r w:rsidRPr="005E361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/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โครงการ</w:t>
                  </w:r>
                </w:p>
              </w:txbxContent>
            </v:textbox>
          </v:rect>
        </w:pict>
      </w:r>
      <w:r w:rsidRPr="0030493C">
        <w:rPr>
          <w:rFonts w:ascii="TH SarabunIT๙" w:hAnsi="TH SarabunIT๙" w:cs="TH SarabunIT๙"/>
          <w:noProof/>
        </w:rPr>
        <w:pict>
          <v:rect id="_x0000_s1411" style="position:absolute;margin-left:31.35pt;margin-top:293.75pt;width:53.1pt;height:26.85pt;z-index:252032000">
            <v:textbox style="mso-next-textbox:#_x0000_s1411">
              <w:txbxContent>
                <w:p w:rsidR="00006091" w:rsidRPr="005E3617" w:rsidRDefault="00006091" w:rsidP="00302FF3">
                  <w:pPr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แผนงาน</w:t>
                  </w:r>
                </w:p>
              </w:txbxContent>
            </v:textbox>
          </v:rect>
        </w:pict>
      </w:r>
      <w:r w:rsidRPr="0030493C">
        <w:rPr>
          <w:rFonts w:ascii="TH SarabunIT๙" w:hAnsi="TH SarabunIT๙" w:cs="TH SarabunIT๙"/>
          <w:noProof/>
        </w:rPr>
        <w:pict>
          <v:rect id="_x0000_s1044" style="position:absolute;margin-left:31.35pt;margin-top:244.55pt;width:53.1pt;height:26.85pt;z-index:251677696">
            <v:textbox style="mso-next-textbox:#_x0000_s1044">
              <w:txbxContent>
                <w:p w:rsidR="00006091" w:rsidRPr="005E3617" w:rsidRDefault="00006091" w:rsidP="00BE3B8D">
                  <w:pPr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กลยุทธ์</w:t>
                  </w:r>
                </w:p>
              </w:txbxContent>
            </v:textbox>
          </v:rect>
        </w:pict>
      </w:r>
      <w:r w:rsidRPr="0030493C">
        <w:rPr>
          <w:rFonts w:ascii="TH SarabunIT๙" w:hAnsi="TH SarabunIT๙" w:cs="TH SarabunIT๙"/>
          <w:noProof/>
        </w:rPr>
        <w:pict>
          <v:shape id="_x0000_s1049" type="#_x0000_t13" style="position:absolute;margin-left:161.85pt;margin-top:353.35pt;width:24pt;height:10.9pt;z-index:251682816"/>
        </w:pict>
      </w:r>
      <w:r w:rsidRPr="0030493C">
        <w:rPr>
          <w:rFonts w:ascii="TH SarabunIT๙" w:hAnsi="TH SarabunIT๙" w:cs="TH SarabunIT๙"/>
          <w:noProof/>
        </w:rPr>
        <w:pict>
          <v:shape id="_x0000_s1428" type="#_x0000_t32" style="position:absolute;margin-left:312.25pt;margin-top:330.5pt;width:120.3pt;height:11.25pt;flip:x;z-index:252049408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noProof/>
        </w:rPr>
        <w:pict>
          <v:shape id="_x0000_s1429" type="#_x0000_t32" style="position:absolute;margin-left:432.55pt;margin-top:330.5pt;width:151.15pt;height:15.35pt;z-index:252050432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noProof/>
        </w:rPr>
        <w:pict>
          <v:roundrect id="_x0000_s1416" style="position:absolute;margin-left:253.7pt;margin-top:432.05pt;width:138.75pt;height:27.8pt;flip:y;z-index:252037120" arcsize="10923f">
            <v:textbox style="mso-next-textbox:#_x0000_s1416">
              <w:txbxContent>
                <w:p w:rsidR="00006091" w:rsidRPr="00B113AB" w:rsidRDefault="00006091" w:rsidP="00C76010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</w:t>
                  </w:r>
                  <w:r w:rsidRPr="00F627B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ก่อสร้างปรับปรุงสะพาน</w:t>
                  </w: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shape id="_x0000_s1255" type="#_x0000_t32" style="position:absolute;margin-left:320.45pt;margin-top:420.3pt;width:0;height:11.75pt;z-index:251881472" o:connectortype="straight"/>
        </w:pict>
      </w:r>
      <w:r w:rsidRPr="0030493C">
        <w:rPr>
          <w:rFonts w:ascii="TH SarabunIT๙" w:hAnsi="TH SarabunIT๙" w:cs="TH SarabunIT๙"/>
          <w:noProof/>
        </w:rPr>
        <w:pict>
          <v:shape id="_x0000_s1254" type="#_x0000_t32" style="position:absolute;margin-left:320.4pt;margin-top:377.65pt;width:.05pt;height:17.1pt;z-index:251880448" o:connectortype="straight"/>
        </w:pict>
      </w:r>
      <w:r w:rsidRPr="0030493C">
        <w:rPr>
          <w:rFonts w:ascii="TH SarabunIT๙" w:hAnsi="TH SarabunIT๙" w:cs="TH SarabunIT๙"/>
          <w:noProof/>
        </w:rPr>
        <w:pict>
          <v:roundrect id="_x0000_s1415" style="position:absolute;margin-left:224.5pt;margin-top:391pt;width:208.05pt;height:29.3pt;flip:y;z-index:252036096" arcsize="10923f">
            <v:textbox style="mso-next-textbox:#_x0000_s1415">
              <w:txbxContent>
                <w:p w:rsidR="00006091" w:rsidRPr="00C76010" w:rsidRDefault="00006091" w:rsidP="00C76010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hint="cs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F627B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ก่อสร้างปรับปรุงทางเท้า </w:t>
                  </w:r>
                  <w:r w:rsidRPr="00F627BB">
                    <w:rPr>
                      <w:rFonts w:ascii="TH SarabunIT๙" w:hAnsi="TH SarabunIT๙" w:cs="TH SarabunIT๙"/>
                      <w:sz w:val="28"/>
                    </w:rPr>
                    <w:t>/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F627B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สนับสนุนกิจการจราจร</w:t>
                  </w:r>
                </w:p>
                <w:p w:rsidR="00006091" w:rsidRPr="00B113AB" w:rsidRDefault="00006091" w:rsidP="00C76010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roundrect id="_x0000_s1417" style="position:absolute;margin-left:221.45pt;margin-top:345.85pt;width:202.1pt;height:31.8pt;flip:y;z-index:252038144" arcsize="10923f">
            <v:textbox style="mso-next-textbox:#_x0000_s1417">
              <w:txbxContent>
                <w:p w:rsidR="00006091" w:rsidRPr="00F627BB" w:rsidRDefault="00006091" w:rsidP="00C76010">
                  <w:pPr>
                    <w:rPr>
                      <w:sz w:val="28"/>
                    </w:rPr>
                  </w:pPr>
                  <w:r>
                    <w:rPr>
                      <w:rFonts w:hint="cs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F627B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ก่อสร้าง</w:t>
                  </w:r>
                  <w:r w:rsidRPr="00F627B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F627B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ปรับปรุง</w:t>
                  </w:r>
                  <w:r w:rsidRPr="00F627B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F627B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บำรุง</w:t>
                  </w:r>
                  <w:r w:rsidRPr="00F627B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F627B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รักษาถนน ท่อระบายน้ำ </w:t>
                  </w:r>
                </w:p>
                <w:p w:rsidR="00006091" w:rsidRPr="005F6F6C" w:rsidRDefault="00006091" w:rsidP="00C76010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  <w:p w:rsidR="00006091" w:rsidRPr="00B113AB" w:rsidRDefault="00006091" w:rsidP="00C76010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roundrect id="_x0000_s1420" style="position:absolute;margin-left:471.95pt;margin-top:348.35pt;width:208.05pt;height:29.3pt;flip:y;z-index:252041216" arcsize="10923f">
            <v:textbox style="mso-next-textbox:#_x0000_s1420">
              <w:txbxContent>
                <w:p w:rsidR="00006091" w:rsidRPr="00C76010" w:rsidRDefault="00006091" w:rsidP="00C76010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hint="cs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F627B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ขุดลอกคูคลอง </w:t>
                  </w:r>
                  <w:r w:rsidRPr="00F627BB">
                    <w:rPr>
                      <w:rFonts w:ascii="TH SarabunIT๙" w:hAnsi="TH SarabunIT๙" w:cs="TH SarabunIT๙"/>
                      <w:sz w:val="28"/>
                    </w:rPr>
                    <w:t>/</w:t>
                  </w:r>
                  <w:r w:rsidRPr="00F627B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กำจัดวัชพืช</w:t>
                  </w:r>
                  <w:r w:rsidRPr="00F627BB">
                    <w:rPr>
                      <w:rFonts w:ascii="TH SarabunIT๙" w:hAnsi="TH SarabunIT๙" w:cs="TH SarabunIT๙"/>
                      <w:sz w:val="28"/>
                    </w:rPr>
                    <w:t>/</w:t>
                  </w:r>
                  <w:r w:rsidRPr="00F627B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ระบบชลประทาน</w:t>
                  </w:r>
                </w:p>
                <w:p w:rsidR="00006091" w:rsidRPr="00B113AB" w:rsidRDefault="00006091" w:rsidP="00C76010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shape id="_x0000_s1257" type="#_x0000_t32" style="position:absolute;margin-left:570.95pt;margin-top:420.3pt;width:.05pt;height:13.3pt;z-index:251883520" o:connectortype="straight"/>
        </w:pict>
      </w:r>
      <w:r w:rsidRPr="0030493C">
        <w:rPr>
          <w:rFonts w:ascii="TH SarabunIT๙" w:hAnsi="TH SarabunIT๙" w:cs="TH SarabunIT๙"/>
          <w:noProof/>
        </w:rPr>
        <w:pict>
          <v:shape id="_x0000_s1256" type="#_x0000_t32" style="position:absolute;margin-left:570.95pt;margin-top:377.65pt;width:0;height:13.35pt;z-index:251882496" o:connectortype="straight"/>
        </w:pict>
      </w:r>
      <w:r w:rsidRPr="0030493C">
        <w:rPr>
          <w:rFonts w:ascii="TH SarabunIT๙" w:hAnsi="TH SarabunIT๙" w:cs="TH SarabunIT๙"/>
          <w:noProof/>
        </w:rPr>
        <w:pict>
          <v:roundrect id="_x0000_s1418" style="position:absolute;margin-left:471.95pt;margin-top:432.1pt;width:208.05pt;height:29.3pt;flip:y;z-index:252039168" arcsize="10923f">
            <v:textbox style="mso-next-textbox:#_x0000_s1418">
              <w:txbxContent>
                <w:p w:rsidR="00006091" w:rsidRPr="00B113AB" w:rsidRDefault="00006091" w:rsidP="00C76010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F627B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ปรับปรุง บำรุง ซ่อมแซม ไฟฟ้า</w:t>
                  </w:r>
                  <w:r w:rsidRPr="00F627BB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F627B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ประปา</w:t>
                  </w: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roundrect id="_x0000_s1419" style="position:absolute;margin-left:509.75pt;margin-top:391pt;width:122.95pt;height:29.3pt;flip:y;z-index:252040192" arcsize="10923f">
            <v:textbox style="mso-next-textbox:#_x0000_s1419">
              <w:txbxContent>
                <w:p w:rsidR="00006091" w:rsidRPr="00C76010" w:rsidRDefault="00006091" w:rsidP="00C76010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hint="cs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F627B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ขยายเขตไฟฟ้า </w:t>
                  </w:r>
                  <w:r w:rsidRPr="00F627BB">
                    <w:rPr>
                      <w:rFonts w:ascii="TH SarabunIT๙" w:hAnsi="TH SarabunIT๙" w:cs="TH SarabunIT๙"/>
                      <w:sz w:val="28"/>
                    </w:rPr>
                    <w:t xml:space="preserve">- </w:t>
                  </w:r>
                  <w:r w:rsidRPr="00F627B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ประปา</w:t>
                  </w:r>
                </w:p>
                <w:p w:rsidR="00006091" w:rsidRPr="00B113AB" w:rsidRDefault="00006091" w:rsidP="00C76010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shape id="_x0000_s1045" type="#_x0000_t13" style="position:absolute;margin-left:161.85pt;margin-top:256.5pt;width:24pt;height:10.9pt;z-index:251678720"/>
        </w:pict>
      </w:r>
      <w:r w:rsidRPr="0030493C">
        <w:rPr>
          <w:rFonts w:ascii="TH SarabunIT๙" w:hAnsi="TH SarabunIT๙" w:cs="TH SarabunIT๙"/>
          <w:noProof/>
        </w:rPr>
        <w:pict>
          <v:shape id="_x0000_s1422" type="#_x0000_t32" style="position:absolute;margin-left:320.4pt;margin-top:285.5pt;width:100.55pt;height:12.95pt;z-index:252043264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noProof/>
        </w:rPr>
        <w:pict>
          <v:roundrect id="_x0000_s1412" style="position:absolute;margin-left:375.15pt;margin-top:300.6pt;width:119.3pt;height:29.9pt;flip:y;z-index:252033024" arcsize="10923f">
            <v:textbox style="mso-next-textbox:#_x0000_s1412">
              <w:txbxContent>
                <w:p w:rsidR="00006091" w:rsidRPr="005F6F6C" w:rsidRDefault="00006091" w:rsidP="0055039A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เคหะและชุมชน</w:t>
                  </w:r>
                </w:p>
                <w:p w:rsidR="00006091" w:rsidRPr="00B113AB" w:rsidRDefault="00006091" w:rsidP="00302FF3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roundrect id="_x0000_s1413" style="position:absolute;margin-left:247.75pt;margin-top:244.55pt;width:157.45pt;height:40.95pt;z-index:252034048" arcsize="10923f">
            <v:textbox style="mso-next-textbox:#_x0000_s1413">
              <w:txbxContent>
                <w:p w:rsidR="00006091" w:rsidRPr="00B113AB" w:rsidRDefault="00006091" w:rsidP="00C76010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F627BB">
                    <w:rPr>
                      <w:rFonts w:ascii="TH SarabunIT๙" w:hAnsi="TH SarabunIT๙" w:cs="TH SarabunIT๙"/>
                      <w:sz w:val="28"/>
                      <w:cs/>
                    </w:rPr>
                    <w:t>คมนาคม ขนส่ง ปรับปรุง บำรุงถนน สะพาน ทางเท้า  ท่อระบายน้ำ</w:t>
                  </w: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shape id="_x0000_s1032" type="#_x0000_t13" style="position:absolute;margin-left:161.85pt;margin-top:104.1pt;width:24pt;height:10.9pt;z-index:251666432"/>
        </w:pict>
      </w:r>
      <w:r w:rsidRPr="0030493C">
        <w:rPr>
          <w:rFonts w:ascii="TH SarabunIT๙" w:hAnsi="TH SarabunIT๙" w:cs="TH SarabunIT๙"/>
          <w:noProof/>
        </w:rPr>
        <w:pict>
          <v:shape id="_x0000_s1043" type="#_x0000_t13" style="position:absolute;margin-left:161.85pt;margin-top:151.35pt;width:24pt;height:10.9pt;z-index:251676672"/>
        </w:pict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9C3D5A" w:rsidRPr="00B85651">
        <w:rPr>
          <w:rFonts w:ascii="TH SarabunIT๙" w:hAnsi="TH SarabunIT๙" w:cs="TH SarabunIT๙"/>
        </w:rPr>
        <w:tab/>
      </w:r>
      <w:r w:rsidR="005D1E15">
        <w:rPr>
          <w:rFonts w:ascii="TH SarabunIT๙" w:hAnsi="TH SarabunIT๙" w:cs="TH SarabunIT๙"/>
          <w:sz w:val="32"/>
          <w:szCs w:val="32"/>
        </w:rPr>
        <w:t>44</w:t>
      </w:r>
      <w:r w:rsidR="009C3D5A" w:rsidRPr="00B85651">
        <w:rPr>
          <w:rFonts w:ascii="TH SarabunIT๙" w:hAnsi="TH SarabunIT๙" w:cs="TH SarabunIT๙"/>
          <w:sz w:val="32"/>
          <w:szCs w:val="32"/>
        </w:rPr>
        <w:tab/>
      </w:r>
      <w:r w:rsidR="009C3D5A" w:rsidRPr="00B85651">
        <w:rPr>
          <w:rFonts w:ascii="TH SarabunIT๙" w:hAnsi="TH SarabunIT๙" w:cs="TH SarabunIT๙"/>
          <w:sz w:val="32"/>
          <w:szCs w:val="32"/>
        </w:rPr>
        <w:tab/>
      </w:r>
      <w:r w:rsidR="009C3D5A" w:rsidRPr="00B85651">
        <w:rPr>
          <w:rFonts w:ascii="TH SarabunIT๙" w:hAnsi="TH SarabunIT๙" w:cs="TH SarabunIT๙"/>
          <w:sz w:val="32"/>
          <w:szCs w:val="32"/>
        </w:rPr>
        <w:tab/>
      </w:r>
      <w:r w:rsidR="009C3D5A" w:rsidRPr="00B85651">
        <w:rPr>
          <w:rFonts w:ascii="TH SarabunIT๙" w:hAnsi="TH SarabunIT๙" w:cs="TH SarabunIT๙"/>
          <w:sz w:val="32"/>
          <w:szCs w:val="32"/>
        </w:rPr>
        <w:tab/>
      </w:r>
      <w:r w:rsidR="009C3D5A" w:rsidRPr="00B85651">
        <w:rPr>
          <w:rFonts w:ascii="TH SarabunIT๙" w:hAnsi="TH SarabunIT๙" w:cs="TH SarabunIT๙"/>
          <w:sz w:val="32"/>
          <w:szCs w:val="32"/>
        </w:rPr>
        <w:tab/>
      </w:r>
      <w:r w:rsidR="009C3D5A" w:rsidRPr="00B85651">
        <w:rPr>
          <w:rFonts w:ascii="TH SarabunIT๙" w:hAnsi="TH SarabunIT๙" w:cs="TH SarabunIT๙"/>
          <w:sz w:val="32"/>
          <w:szCs w:val="32"/>
        </w:rPr>
        <w:tab/>
      </w:r>
      <w:r w:rsidR="009C3D5A" w:rsidRPr="00B85651">
        <w:rPr>
          <w:rFonts w:ascii="TH SarabunIT๙" w:hAnsi="TH SarabunIT๙" w:cs="TH SarabunIT๙"/>
          <w:sz w:val="32"/>
          <w:szCs w:val="32"/>
        </w:rPr>
        <w:tab/>
      </w:r>
      <w:r w:rsidR="009C3D5A" w:rsidRPr="00B85651">
        <w:rPr>
          <w:rFonts w:ascii="TH SarabunIT๙" w:hAnsi="TH SarabunIT๙" w:cs="TH SarabunIT๙"/>
          <w:sz w:val="32"/>
          <w:szCs w:val="32"/>
        </w:rPr>
        <w:tab/>
      </w:r>
    </w:p>
    <w:p w:rsidR="00224ADF" w:rsidRPr="00B85651" w:rsidRDefault="00224ADF" w:rsidP="005E361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5E3617" w:rsidRPr="00B85651" w:rsidRDefault="0030493C" w:rsidP="005E3617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lastRenderedPageBreak/>
        <w:pict>
          <v:rect id="_x0000_s1479" style="position:absolute;margin-left:636.35pt;margin-top:-7.05pt;width:98.6pt;height:25.15pt;z-index:252101632">
            <v:textbox>
              <w:txbxContent>
                <w:p w:rsidR="00006091" w:rsidRPr="00161B8A" w:rsidRDefault="00006091" w:rsidP="005E361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B8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แบบ </w:t>
                  </w:r>
                  <w:proofErr w:type="spellStart"/>
                  <w:r w:rsidRPr="00161B8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ยท</w:t>
                  </w:r>
                  <w:proofErr w:type="spellEnd"/>
                  <w:r w:rsidRPr="00161B8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.0</w:t>
                  </w:r>
                  <w:r w:rsidRPr="00161B8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  <w:p w:rsidR="00006091" w:rsidRDefault="00006091" w:rsidP="005E3617"/>
              </w:txbxContent>
            </v:textbox>
          </v:rect>
        </w:pict>
      </w:r>
    </w:p>
    <w:p w:rsidR="005E3617" w:rsidRPr="00B85651" w:rsidRDefault="005E3617" w:rsidP="005E3617">
      <w:pPr>
        <w:jc w:val="center"/>
        <w:rPr>
          <w:rFonts w:ascii="TH SarabunIT๙" w:hAnsi="TH SarabunIT๙" w:cs="TH SarabunIT๙"/>
          <w:b/>
          <w:bCs/>
        </w:rPr>
      </w:pPr>
      <w:r w:rsidRPr="00B85651">
        <w:rPr>
          <w:rFonts w:ascii="TH SarabunIT๙" w:hAnsi="TH SarabunIT๙" w:cs="TH SarabunIT๙"/>
          <w:b/>
          <w:bCs/>
          <w:cs/>
        </w:rPr>
        <w:t>โครงสร้างความเชื่อมโยงแผนยุทธศาสตร์การพัฒนาองค์การบริหารส่วนตำบลบางจาน พ.ศ. 2561 – 2564</w:t>
      </w:r>
    </w:p>
    <w:p w:rsidR="005E3617" w:rsidRPr="00B85651" w:rsidRDefault="0030493C" w:rsidP="005E3617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rect id="_x0000_s1449" style="position:absolute;left:0;text-align:left;margin-left:3.2pt;margin-top:8.5pt;width:122.75pt;height:25.5pt;z-index:252070912">
            <v:textbox style="mso-next-textbox:#_x0000_s1449">
              <w:txbxContent>
                <w:p w:rsidR="00006091" w:rsidRPr="005E3617" w:rsidRDefault="00006091" w:rsidP="005E3617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ยุทธศาสตร์ชาติ 20 ปี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</w:rPr>
        <w:pict>
          <v:roundrect id="_x0000_s1450" style="position:absolute;left:0;text-align:left;margin-left:338.5pt;margin-top:8.5pt;width:206.95pt;height:29.75pt;z-index:252071936" arcsize="10923f">
            <v:textbox style="mso-next-textbox:#_x0000_s1450">
              <w:txbxContent>
                <w:p w:rsidR="00006091" w:rsidRPr="00B113AB" w:rsidRDefault="00006091" w:rsidP="005E3617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  </w:t>
                  </w:r>
                  <w:r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3</w:t>
                  </w: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การพัฒนาและเสริมศักยภาพคน</w:t>
                  </w:r>
                </w:p>
              </w:txbxContent>
            </v:textbox>
          </v:roundrect>
        </w:pict>
      </w:r>
    </w:p>
    <w:p w:rsidR="005E3617" w:rsidRPr="00B85651" w:rsidRDefault="0030493C" w:rsidP="005E3617">
      <w:pPr>
        <w:jc w:val="center"/>
        <w:rPr>
          <w:rFonts w:ascii="TH SarabunIT๙" w:hAnsi="TH SarabunIT๙" w:cs="TH SarabunIT๙"/>
          <w:b/>
          <w:bCs/>
        </w:rPr>
      </w:pPr>
      <w:r w:rsidRPr="0030493C">
        <w:rPr>
          <w:rFonts w:ascii="TH SarabunIT๙" w:hAnsi="TH SarabunIT๙" w:cs="TH SarabunIT๙"/>
          <w:noProof/>
        </w:rPr>
        <w:pict>
          <v:shape id="_x0000_s1433" type="#_x0000_t13" style="position:absolute;left:0;text-align:left;margin-left:161.85pt;margin-top:4.9pt;width:24pt;height:10.9pt;z-index:252054528"/>
        </w:pict>
      </w:r>
    </w:p>
    <w:p w:rsidR="005E3617" w:rsidRPr="00B85651" w:rsidRDefault="0030493C" w:rsidP="005E3617">
      <w:pPr>
        <w:jc w:val="center"/>
        <w:rPr>
          <w:rFonts w:ascii="TH SarabunIT๙" w:hAnsi="TH SarabunIT๙" w:cs="TH SarabunIT๙"/>
          <w:b/>
          <w:bCs/>
        </w:rPr>
      </w:pPr>
      <w:r w:rsidRPr="0030493C">
        <w:rPr>
          <w:rFonts w:ascii="TH SarabunIT๙" w:hAnsi="TH SarabunIT๙" w:cs="TH SarabunIT๙"/>
          <w:noProof/>
        </w:rPr>
        <w:pict>
          <v:shape id="_x0000_s1446" type="#_x0000_t32" style="position:absolute;left:0;text-align:left;margin-left:432.5pt;margin-top:11.1pt;width:0;height:12.6pt;z-index:252067840" o:connectortype="straight">
            <v:stroke endarrow="block"/>
          </v:shape>
        </w:pict>
      </w:r>
    </w:p>
    <w:p w:rsidR="005E3617" w:rsidRPr="00B85651" w:rsidRDefault="0030493C" w:rsidP="005E3617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pict>
          <v:shape id="_x0000_s1452" type="#_x0000_t13" style="position:absolute;left:0;text-align:left;margin-left:161.85pt;margin-top:10.15pt;width:24pt;height:10.9pt;z-index:252073984"/>
        </w:pict>
      </w:r>
      <w:r>
        <w:rPr>
          <w:rFonts w:ascii="TH SarabunIT๙" w:hAnsi="TH SarabunIT๙" w:cs="TH SarabunIT๙"/>
          <w:b/>
          <w:bCs/>
          <w:noProof/>
        </w:rPr>
        <w:pict>
          <v:rect id="_x0000_s1448" style="position:absolute;left:0;text-align:left;margin-left:3.2pt;margin-top:1.4pt;width:122.75pt;height:29.05pt;z-index:252069888">
            <v:textbox style="mso-next-textbox:#_x0000_s1448">
              <w:txbxContent>
                <w:p w:rsidR="00006091" w:rsidRPr="005E3617" w:rsidRDefault="00006091" w:rsidP="005E3617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แผนพัฒนาฯฉบับที่ 12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</w:rPr>
        <w:pict>
          <v:roundrect id="_x0000_s1451" style="position:absolute;left:0;text-align:left;margin-left:296.5pt;margin-top:10.15pt;width:282.7pt;height:29.75pt;z-index:252072960" arcsize="10923f">
            <v:textbox style="mso-next-textbox:#_x0000_s1451">
              <w:txbxContent>
                <w:p w:rsidR="00006091" w:rsidRPr="00B113AB" w:rsidRDefault="00006091" w:rsidP="005E3617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  </w:t>
                  </w: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2</w:t>
                  </w: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การเสริมความเป็นธรรมลดความเหลื่อมล้ำในสังคม</w:t>
                  </w:r>
                </w:p>
              </w:txbxContent>
            </v:textbox>
          </v:roundrect>
        </w:pict>
      </w:r>
    </w:p>
    <w:p w:rsidR="004F5AE2" w:rsidRPr="00B85651" w:rsidRDefault="0030493C" w:rsidP="00224ADF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rect id="_x0000_s1610" style="position:absolute;margin-left:3.2pt;margin-top:20.9pt;width:122.75pt;height:29.25pt;z-index:252235776">
            <v:textbox style="mso-next-textbox:#_x0000_s1610">
              <w:txbxContent>
                <w:p w:rsidR="00006091" w:rsidRPr="005E3617" w:rsidRDefault="00006091" w:rsidP="00BF3F52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กลุ่ม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จังหวัด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447" type="#_x0000_t32" style="position:absolute;margin-left:432.75pt;margin-top:20.9pt;width:.05pt;height:11.5pt;z-index:25206886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439" type="#_x0000_t13" style="position:absolute;margin-left:161.85pt;margin-top:252.75pt;width:24pt;height:10.9pt;z-index:252060672"/>
        </w:pict>
      </w:r>
      <w:r>
        <w:rPr>
          <w:rFonts w:ascii="TH SarabunIT๙" w:hAnsi="TH SarabunIT๙" w:cs="TH SarabunIT๙"/>
          <w:noProof/>
        </w:rPr>
        <w:pict>
          <v:rect id="_x0000_s1440" style="position:absolute;margin-left:19.85pt;margin-top:337.35pt;width:88.25pt;height:26.9pt;z-index:252061696">
            <v:textbox style="mso-next-textbox:#_x0000_s1440">
              <w:txbxContent>
                <w:p w:rsidR="00006091" w:rsidRPr="005E3617" w:rsidRDefault="00006091" w:rsidP="005E3617">
                  <w:pPr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ผลผลิต</w:t>
                  </w:r>
                  <w:r w:rsidRPr="005E361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/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โครงการ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441" type="#_x0000_t13" style="position:absolute;margin-left:161.85pt;margin-top:342.45pt;width:24pt;height:10.9pt;z-index:252062720"/>
        </w:pict>
      </w:r>
      <w:r>
        <w:rPr>
          <w:rFonts w:ascii="TH SarabunIT๙" w:hAnsi="TH SarabunIT๙" w:cs="TH SarabunIT๙"/>
          <w:noProof/>
        </w:rPr>
        <w:pict>
          <v:roundrect id="_x0000_s1467" style="position:absolute;margin-left:579.2pt;margin-top:410.65pt;width:122.5pt;height:45.8pt;flip:y;z-index:252089344" arcsize="10923f">
            <v:textbox style="mso-next-textbox:#_x0000_s1467">
              <w:txbxContent>
                <w:p w:rsidR="00006091" w:rsidRDefault="00006091" w:rsidP="00A55B2C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พัฒนาคุณภาพการศึกษา</w:t>
                  </w:r>
                </w:p>
                <w:p w:rsidR="00006091" w:rsidRDefault="00006091" w:rsidP="00A55B2C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ศักยภาพนักเรียน</w:t>
                  </w:r>
                </w:p>
                <w:p w:rsidR="00006091" w:rsidRPr="00B113AB" w:rsidRDefault="00006091" w:rsidP="002D60FD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สู่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อาเซี่ยน</w:t>
                  </w:r>
                  <w:proofErr w:type="spellEnd"/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494" type="#_x0000_t32" style="position:absolute;margin-left:636.85pt;margin-top:401.55pt;width:.05pt;height:8.6pt;z-index:252115968" o:connectortype="straight"/>
        </w:pict>
      </w:r>
      <w:r>
        <w:rPr>
          <w:rFonts w:ascii="TH SarabunIT๙" w:hAnsi="TH SarabunIT๙" w:cs="TH SarabunIT๙"/>
          <w:noProof/>
        </w:rPr>
        <w:pict>
          <v:shape id="_x0000_s1493" type="#_x0000_t32" style="position:absolute;margin-left:461.45pt;margin-top:384.75pt;width:.05pt;height:.05pt;z-index:252114944" o:connectortype="straight"/>
        </w:pict>
      </w:r>
      <w:r>
        <w:rPr>
          <w:rFonts w:ascii="TH SarabunIT๙" w:hAnsi="TH SarabunIT๙" w:cs="TH SarabunIT๙"/>
          <w:noProof/>
        </w:rPr>
        <w:pict>
          <v:shape id="_x0000_s1445" type="#_x0000_t32" style="position:absolute;margin-left:449.45pt;margin-top:372.75pt;width:.05pt;height:8.6pt;z-index:252066816" o:connectortype="straight"/>
        </w:pict>
      </w:r>
      <w:r>
        <w:rPr>
          <w:rFonts w:ascii="TH SarabunIT๙" w:hAnsi="TH SarabunIT๙" w:cs="TH SarabunIT๙"/>
          <w:noProof/>
        </w:rPr>
        <w:pict>
          <v:roundrect id="_x0000_s1491" style="position:absolute;margin-left:384.35pt;margin-top:381.35pt;width:161.1pt;height:42.7pt;flip:y;z-index:252113920" arcsize="10923f">
            <v:textbox style="mso-next-textbox:#_x0000_s1491">
              <w:txbxContent>
                <w:p w:rsidR="00006091" w:rsidRDefault="00006091" w:rsidP="00A55B2C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สร้างหลักประกันรายได้ แก่ผู้ป่วยเอดส์</w:t>
                  </w:r>
                </w:p>
                <w:p w:rsidR="00006091" w:rsidRPr="00F627BB" w:rsidRDefault="00006091" w:rsidP="00A55B2C">
                  <w:pPr>
                    <w:jc w:val="center"/>
                    <w:rPr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ผู้พิการ ผู้สูงอายุ</w:t>
                  </w:r>
                </w:p>
                <w:p w:rsidR="00006091" w:rsidRPr="005F6F6C" w:rsidRDefault="00006091" w:rsidP="00A55B2C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  <w:p w:rsidR="00006091" w:rsidRPr="00B113AB" w:rsidRDefault="00006091" w:rsidP="00A55B2C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489" style="position:absolute;margin-left:364.85pt;margin-top:327.45pt;width:180.6pt;height:45.3pt;flip:y;z-index:252111872" arcsize="10923f">
            <v:textbox style="mso-next-textbox:#_x0000_s1489">
              <w:txbxContent>
                <w:p w:rsidR="00006091" w:rsidRPr="00F627BB" w:rsidRDefault="00006091" w:rsidP="00A55B2C">
                  <w:pPr>
                    <w:jc w:val="center"/>
                    <w:rPr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ส่งเสริมสนับสนุนสวัสดิการ/พัฒนาคุณภาพชีวิตแก่ผู้ด้อยโอกาส ผู้พิการ ผู้สูงอายุ</w:t>
                  </w:r>
                </w:p>
                <w:p w:rsidR="00006091" w:rsidRPr="005F6F6C" w:rsidRDefault="00006091" w:rsidP="002D60FD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  <w:p w:rsidR="00006091" w:rsidRPr="00B113AB" w:rsidRDefault="00006091" w:rsidP="002D60FD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478" type="#_x0000_t32" style="position:absolute;margin-left:571pt;margin-top:316.5pt;width:59.95pt;height:13.45pt;z-index:25210060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468" style="position:absolute;margin-left:554.45pt;margin-top:372.6pt;width:180.5pt;height:28.95pt;flip:y;z-index:252090368" arcsize="10923f">
            <v:textbox style="mso-next-textbox:#_x0000_s1468">
              <w:txbxContent>
                <w:p w:rsidR="00006091" w:rsidRPr="00C76010" w:rsidRDefault="00006091" w:rsidP="002D60FD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สนับสนุนงบประมาณสถานศึกษาในเขตพื้นที่</w:t>
                  </w:r>
                </w:p>
                <w:p w:rsidR="00006091" w:rsidRPr="00B113AB" w:rsidRDefault="00006091" w:rsidP="002D60FD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444" type="#_x0000_t32" style="position:absolute;margin-left:630.95pt;margin-top:359.25pt;width:0;height:13.35pt;z-index:252065792" o:connectortype="straight"/>
        </w:pict>
      </w:r>
      <w:r>
        <w:rPr>
          <w:rFonts w:ascii="TH SarabunIT๙" w:hAnsi="TH SarabunIT๙" w:cs="TH SarabunIT๙"/>
          <w:noProof/>
        </w:rPr>
        <w:pict>
          <v:roundrect id="_x0000_s1469" style="position:absolute;margin-left:550.45pt;margin-top:329.95pt;width:177pt;height:29.3pt;flip:y;z-index:252091392" arcsize="10923f">
            <v:textbox style="mso-next-textbox:#_x0000_s1469">
              <w:txbxContent>
                <w:p w:rsidR="00006091" w:rsidRPr="00C76010" w:rsidRDefault="00006091" w:rsidP="005E3617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จัดซื้อวัสดุอุปกรณ์ ครุภัณฑ์ทางการศึกษา</w:t>
                  </w:r>
                </w:p>
                <w:p w:rsidR="00006091" w:rsidRPr="00B113AB" w:rsidRDefault="00006091" w:rsidP="005E3617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465" style="position:absolute;margin-left:214.75pt;margin-top:424.05pt;width:167.95pt;height:27.8pt;flip:y;z-index:252087296" arcsize="10923f">
            <v:textbox style="mso-next-textbox:#_x0000_s1465">
              <w:txbxContent>
                <w:p w:rsidR="00006091" w:rsidRPr="00B113AB" w:rsidRDefault="00006091" w:rsidP="002D60FD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ประชาสัมพันธ์ส่งเสริมเศรษฐ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กิจชุมชน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443" type="#_x0000_t32" style="position:absolute;margin-left:301.75pt;margin-top:412.3pt;width:0;height:11.75pt;z-index:252064768" o:connectortype="straight"/>
        </w:pict>
      </w:r>
      <w:r>
        <w:rPr>
          <w:rFonts w:ascii="TH SarabunIT๙" w:hAnsi="TH SarabunIT๙" w:cs="TH SarabunIT๙"/>
          <w:noProof/>
        </w:rPr>
        <w:pict>
          <v:roundrect id="_x0000_s1464" style="position:absolute;margin-left:234.85pt;margin-top:381.35pt;width:140.05pt;height:29.3pt;flip:y;z-index:252086272" arcsize="10923f">
            <v:textbox style="mso-next-textbox:#_x0000_s1464">
              <w:txbxContent>
                <w:p w:rsidR="00006091" w:rsidRPr="00C76010" w:rsidRDefault="00006091" w:rsidP="005E3617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hint="cs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ส่งเสริมพัฒนาผลิตภัณฑ์ชุมชน</w:t>
                  </w:r>
                </w:p>
                <w:p w:rsidR="00006091" w:rsidRPr="00B113AB" w:rsidRDefault="00006091" w:rsidP="005E3617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442" type="#_x0000_t32" style="position:absolute;margin-left:301.75pt;margin-top:364.25pt;width:.05pt;height:17.1pt;z-index:252063744" o:connectortype="straight"/>
        </w:pict>
      </w:r>
      <w:r>
        <w:rPr>
          <w:rFonts w:ascii="TH SarabunIT๙" w:hAnsi="TH SarabunIT๙" w:cs="TH SarabunIT๙"/>
          <w:noProof/>
        </w:rPr>
        <w:pict>
          <v:roundrect id="_x0000_s1466" style="position:absolute;margin-left:251.6pt;margin-top:332.45pt;width:106.35pt;height:31.8pt;flip:y;z-index:252088320" arcsize="10923f">
            <v:textbox style="mso-next-textbox:#_x0000_s1466">
              <w:txbxContent>
                <w:p w:rsidR="00006091" w:rsidRPr="00F627BB" w:rsidRDefault="00006091" w:rsidP="005E3617">
                  <w:pPr>
                    <w:rPr>
                      <w:sz w:val="28"/>
                    </w:rPr>
                  </w:pPr>
                  <w:r>
                    <w:rPr>
                      <w:rFonts w:hint="cs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ฝึกอบรมส่งเสริมอาชีพ </w:t>
                  </w:r>
                  <w:r w:rsidRPr="00F627B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006091" w:rsidRPr="005F6F6C" w:rsidRDefault="00006091" w:rsidP="005E3617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  <w:p w:rsidR="00006091" w:rsidRPr="00B113AB" w:rsidRDefault="00006091" w:rsidP="005E3617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490" type="#_x0000_t32" style="position:absolute;margin-left:440.9pt;margin-top:316.5pt;width:0;height:10.95pt;z-index:252112896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477" type="#_x0000_t32" style="position:absolute;margin-left:308.45pt;margin-top:316.5pt;width:0;height:10.95pt;z-index:25209958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487" type="#_x0000_t32" style="position:absolute;margin-left:301.75pt;margin-top:273.65pt;width:139.15pt;height:10.7pt;flip:x;z-index:25210982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471" type="#_x0000_t32" style="position:absolute;margin-left:296.5pt;margin-top:272.55pt;width:0;height:12.95pt;z-index:252093440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486" style="position:absolute;margin-left:258.2pt;margin-top:286.6pt;width:99.75pt;height:29.9pt;flip:y;z-index:252108800" arcsize="10923f">
            <v:textbox style="mso-next-textbox:#_x0000_s1486">
              <w:txbxContent>
                <w:p w:rsidR="00006091" w:rsidRPr="005F6F6C" w:rsidRDefault="00006091" w:rsidP="00751396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สังคมสงเคราะห์</w:t>
                  </w:r>
                </w:p>
                <w:p w:rsidR="00006091" w:rsidRPr="00B113AB" w:rsidRDefault="00006091" w:rsidP="00751396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488" type="#_x0000_t32" style="position:absolute;margin-left:440.9pt;margin-top:273.65pt;width:0;height:12.95pt;z-index:25211084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461" style="position:absolute;margin-left:402.2pt;margin-top:286.6pt;width:78.3pt;height:29.9pt;flip:y;z-index:252083200" arcsize="10923f">
            <v:textbox style="mso-next-textbox:#_x0000_s1461">
              <w:txbxContent>
                <w:p w:rsidR="00006091" w:rsidRPr="005F6F6C" w:rsidRDefault="00006091" w:rsidP="005E3617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สาธารณสุข</w:t>
                  </w:r>
                </w:p>
                <w:p w:rsidR="00006091" w:rsidRPr="00B113AB" w:rsidRDefault="00006091" w:rsidP="005E3617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470" type="#_x0000_t32" style="position:absolute;margin-left:570.95pt;margin-top:271.4pt;width:0;height:12.95pt;z-index:252092416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485" style="position:absolute;margin-left:534.65pt;margin-top:286.6pt;width:1in;height:29.9pt;flip:y;z-index:252107776" arcsize="10923f">
            <v:textbox style="mso-next-textbox:#_x0000_s1485">
              <w:txbxContent>
                <w:p w:rsidR="00006091" w:rsidRPr="005F6F6C" w:rsidRDefault="00006091" w:rsidP="00751396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การศึกษา</w:t>
                  </w:r>
                </w:p>
                <w:p w:rsidR="00006091" w:rsidRPr="00B113AB" w:rsidRDefault="00006091" w:rsidP="00751396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480" style="position:absolute;margin-left:402.2pt;margin-top:245.7pt;width:82.55pt;height:26.85pt;z-index:252102656" arcsize="10923f">
            <v:textbox style="mso-next-textbox:#_x0000_s1480">
              <w:txbxContent>
                <w:p w:rsidR="00006091" w:rsidRPr="00B113AB" w:rsidRDefault="00006091" w:rsidP="00751396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ให้สวัสดิการ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462" style="position:absolute;margin-left:239.45pt;margin-top:244.55pt;width:120.75pt;height:26.85pt;z-index:252084224" arcsize="10923f">
            <v:textbox style="mso-next-textbox:#_x0000_s1462">
              <w:txbxContent>
                <w:p w:rsidR="00006091" w:rsidRPr="00B113AB" w:rsidRDefault="00006091" w:rsidP="005E3617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ส่งเสริมเศรษฐกิจ/อาชีพ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463" style="position:absolute;margin-left:525.95pt;margin-top:244.55pt;width:91.55pt;height:26.85pt;z-index:252085248" arcsize="10923f">
            <v:textbox style="mso-next-textbox:#_x0000_s1463">
              <w:txbxContent>
                <w:p w:rsidR="00006091" w:rsidRPr="005F6F6C" w:rsidRDefault="00006091" w:rsidP="005E3617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ให้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การศีกษา</w:t>
                  </w:r>
                  <w:proofErr w:type="spellEnd"/>
                </w:p>
                <w:p w:rsidR="00006091" w:rsidRPr="00B113AB" w:rsidRDefault="00006091" w:rsidP="005E3617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ect id="_x0000_s1460" style="position:absolute;margin-left:31.35pt;margin-top:286.6pt;width:53.1pt;height:26.85pt;z-index:252082176">
            <v:textbox style="mso-next-textbox:#_x0000_s1460">
              <w:txbxContent>
                <w:p w:rsidR="00006091" w:rsidRPr="005E3617" w:rsidRDefault="00006091" w:rsidP="005E3617">
                  <w:pPr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แผนงาน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456" type="#_x0000_t13" style="position:absolute;margin-left:161.85pt;margin-top:294.7pt;width:24pt;height:10.9pt;z-index:252078080"/>
        </w:pict>
      </w:r>
      <w:r>
        <w:rPr>
          <w:rFonts w:ascii="TH SarabunIT๙" w:hAnsi="TH SarabunIT๙" w:cs="TH SarabunIT๙"/>
          <w:noProof/>
        </w:rPr>
        <w:pict>
          <v:shape id="_x0000_s1455" type="#_x0000_t13" style="position:absolute;margin-left:161.85pt;margin-top:206.75pt;width:24pt;height:10.9pt;z-index:252077056"/>
        </w:pict>
      </w:r>
      <w:r>
        <w:rPr>
          <w:rFonts w:ascii="TH SarabunIT๙" w:hAnsi="TH SarabunIT๙" w:cs="TH SarabunIT๙"/>
          <w:noProof/>
        </w:rPr>
        <w:pict>
          <v:rect id="_x0000_s1454" style="position:absolute;margin-left:19.85pt;margin-top:196.4pt;width:78.65pt;height:26.85pt;z-index:252076032">
            <v:textbox style="mso-next-textbox:#_x0000_s1454">
              <w:txbxContent>
                <w:p w:rsidR="00006091" w:rsidRPr="005E3617" w:rsidRDefault="00006091" w:rsidP="005E3617">
                  <w:pPr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  เป้าประสงค์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rect id="_x0000_s1438" style="position:absolute;margin-left:31.35pt;margin-top:244.55pt;width:53.1pt;height:26.85pt;z-index:252059648">
            <v:textbox style="mso-next-textbox:#_x0000_s1438">
              <w:txbxContent>
                <w:p w:rsidR="00006091" w:rsidRPr="005E3617" w:rsidRDefault="00006091" w:rsidP="005E3617">
                  <w:pPr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กลยุทธ์</w:t>
                  </w:r>
                </w:p>
              </w:txbxContent>
            </v:textbox>
          </v:rect>
        </w:pict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</w:p>
    <w:p w:rsidR="004F5AE2" w:rsidRPr="00B85651" w:rsidRDefault="0030493C" w:rsidP="00224ADF">
      <w:pPr>
        <w:rPr>
          <w:rFonts w:ascii="TH SarabunIT๙" w:hAnsi="TH SarabunIT๙" w:cs="TH SarabunIT๙"/>
        </w:rPr>
      </w:pPr>
      <w:r w:rsidRPr="0030493C">
        <w:rPr>
          <w:rFonts w:ascii="TH SarabunIT๙" w:hAnsi="TH SarabunIT๙" w:cs="TH SarabunIT๙"/>
          <w:b/>
          <w:bCs/>
          <w:noProof/>
        </w:rPr>
        <w:pict>
          <v:shape id="_x0000_s1453" type="#_x0000_t13" style="position:absolute;margin-left:161.85pt;margin-top:11.65pt;width:24pt;height:10.9pt;z-index:252075008"/>
        </w:pict>
      </w:r>
      <w:r>
        <w:rPr>
          <w:rFonts w:ascii="TH SarabunIT๙" w:hAnsi="TH SarabunIT๙" w:cs="TH SarabunIT๙"/>
          <w:noProof/>
        </w:rPr>
        <w:pict>
          <v:roundrect id="_x0000_s1608" style="position:absolute;margin-left:308.45pt;margin-top:4.8pt;width:253.45pt;height:29.75pt;z-index:252233728" arcsize="10923f">
            <v:textbox style="mso-next-textbox:#_x0000_s1608">
              <w:txbxContent>
                <w:p w:rsidR="00006091" w:rsidRPr="00B113AB" w:rsidRDefault="00006091" w:rsidP="004F5AE2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  </w:t>
                  </w: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</w:rPr>
                    <w:t>1</w:t>
                  </w: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การสร้างต้นทุนทางทรัพยากรเพื่อการลงทุน</w:t>
                  </w:r>
                </w:p>
              </w:txbxContent>
            </v:textbox>
          </v:roundrect>
        </w:pict>
      </w:r>
    </w:p>
    <w:p w:rsidR="001E6325" w:rsidRPr="00B85651" w:rsidRDefault="0030493C" w:rsidP="00224ADF">
      <w:pPr>
        <w:rPr>
          <w:rFonts w:ascii="TH SarabunIT๙" w:hAnsi="TH SarabunIT๙" w:cs="TH SarabunIT๙"/>
          <w:sz w:val="32"/>
          <w:szCs w:val="32"/>
        </w:rPr>
      </w:pPr>
      <w:r w:rsidRPr="0030493C">
        <w:rPr>
          <w:rFonts w:ascii="TH SarabunIT๙" w:hAnsi="TH SarabunIT๙" w:cs="TH SarabunIT๙"/>
          <w:noProof/>
        </w:rPr>
        <w:pict>
          <v:shape id="_x0000_s1437" type="#_x0000_t13" style="position:absolute;margin-left:161.85pt;margin-top:122.15pt;width:24pt;height:10.9pt;z-index:252058624"/>
        </w:pict>
      </w:r>
      <w:r w:rsidRPr="0030493C">
        <w:rPr>
          <w:rFonts w:ascii="TH SarabunIT๙" w:hAnsi="TH SarabunIT๙" w:cs="TH SarabunIT๙"/>
          <w:noProof/>
        </w:rPr>
        <w:pict>
          <v:shape id="_x0000_s1435" type="#_x0000_t13" style="position:absolute;margin-left:161.85pt;margin-top:77.15pt;width:24pt;height:10.9pt;z-index:252056576"/>
        </w:pict>
      </w:r>
      <w:r w:rsidRPr="0030493C">
        <w:rPr>
          <w:rFonts w:ascii="TH SarabunIT๙" w:hAnsi="TH SarabunIT๙" w:cs="TH SarabunIT๙"/>
          <w:noProof/>
        </w:rPr>
        <w:pict>
          <v:shape id="_x0000_s1611" type="#_x0000_t13" style="position:absolute;margin-left:161.85pt;margin-top:30.35pt;width:24pt;height:10.9pt;z-index:252236800"/>
        </w:pict>
      </w:r>
      <w:r w:rsidRPr="0030493C">
        <w:rPr>
          <w:rFonts w:ascii="TH SarabunIT๙" w:hAnsi="TH SarabunIT๙" w:cs="TH SarabunIT๙"/>
          <w:noProof/>
        </w:rPr>
        <w:pict>
          <v:rect id="_x0000_s1431" style="position:absolute;margin-left:1.1pt;margin-top:20.75pt;width:122.75pt;height:29.25pt;z-index:252052480">
            <v:textbox style="mso-next-textbox:#_x0000_s1431">
              <w:txbxContent>
                <w:p w:rsidR="00006091" w:rsidRPr="005E3617" w:rsidRDefault="00006091" w:rsidP="005E3617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ยุทธศาสตร์จังหวัด</w:t>
                  </w:r>
                </w:p>
              </w:txbxContent>
            </v:textbox>
          </v:rect>
        </w:pict>
      </w:r>
      <w:r w:rsidRPr="0030493C">
        <w:rPr>
          <w:rFonts w:ascii="TH SarabunIT๙" w:hAnsi="TH SarabunIT๙" w:cs="TH SarabunIT๙"/>
          <w:noProof/>
        </w:rPr>
        <w:pict>
          <v:rect id="_x0000_s1434" style="position:absolute;margin-left:-8.5pt;margin-top:63.15pt;width:140.6pt;height:38.4pt;z-index:252055552">
            <v:textbox style="mso-next-textbox:#_x0000_s1434">
              <w:txbxContent>
                <w:p w:rsidR="00006091" w:rsidRPr="005E3617" w:rsidRDefault="00006091" w:rsidP="005E3617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ยุทธศาสตร์การพัฒนาของ </w:t>
                  </w:r>
                  <w:proofErr w:type="spellStart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อปท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.</w:t>
                  </w:r>
                  <w:proofErr w:type="spellEnd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   </w:t>
                  </w:r>
                </w:p>
                <w:p w:rsidR="00006091" w:rsidRPr="005E3617" w:rsidRDefault="00006091" w:rsidP="005E3617">
                  <w:pPr>
                    <w:rPr>
                      <w:b/>
                      <w:bCs/>
                      <w:sz w:val="28"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          ในเขตจังหวัด</w:t>
                  </w:r>
                </w:p>
              </w:txbxContent>
            </v:textbox>
          </v:rect>
        </w:pict>
      </w:r>
      <w:r w:rsidRPr="0030493C">
        <w:rPr>
          <w:rFonts w:ascii="TH SarabunIT๙" w:hAnsi="TH SarabunIT๙" w:cs="TH SarabunIT๙"/>
          <w:noProof/>
        </w:rPr>
        <w:pict>
          <v:rect id="_x0000_s1436" style="position:absolute;margin-left:1.1pt;margin-top:110.65pt;width:122.75pt;height:29.6pt;z-index:252057600">
            <v:textbox style="mso-next-textbox:#_x0000_s1436">
              <w:txbxContent>
                <w:p w:rsidR="00006091" w:rsidRPr="005E3617" w:rsidRDefault="00006091" w:rsidP="005E3617">
                  <w:pPr>
                    <w:rPr>
                      <w:b/>
                      <w:bCs/>
                      <w:sz w:val="28"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ยุทธศาสตร์การพัฒนา </w:t>
                  </w:r>
                  <w:proofErr w:type="spellStart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อปท.</w:t>
                  </w:r>
                  <w:proofErr w:type="spellEnd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</w:p>
              </w:txbxContent>
            </v:textbox>
          </v:rect>
        </w:pict>
      </w:r>
      <w:r w:rsidRPr="0030493C">
        <w:rPr>
          <w:rFonts w:ascii="TH SarabunIT๙" w:hAnsi="TH SarabunIT๙" w:cs="TH SarabunIT๙"/>
          <w:noProof/>
        </w:rPr>
        <w:pict>
          <v:shape id="_x0000_s1609" type="#_x0000_t32" style="position:absolute;margin-left:432.35pt;margin-top:20.75pt;width:.05pt;height:11.5pt;z-index:252234752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noProof/>
        </w:rPr>
        <w:pict>
          <v:roundrect id="_x0000_s1432" style="position:absolute;margin-left:221.45pt;margin-top:30.35pt;width:427.5pt;height:32.8pt;z-index:252053504" arcsize="10923f">
            <v:textbox style="mso-next-textbox:#_x0000_s1432">
              <w:txbxContent>
                <w:p w:rsidR="00006091" w:rsidRPr="00B113AB" w:rsidRDefault="00006091" w:rsidP="005E3617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</w:t>
                  </w: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</w:rPr>
                    <w:t>4</w:t>
                  </w: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การเสริมสร้างความมั่นคง สันติสุข และสังคมคุณภาพที่ยั่งยืนด้วยหลักปรัชญาเศรษฐกิจพอเพียง</w:t>
                  </w: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shape id="_x0000_s1474" type="#_x0000_t32" style="position:absolute;margin-left:432.4pt;margin-top:62.7pt;width:.05pt;height:11.5pt;z-index:252096512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noProof/>
        </w:rPr>
        <w:pict>
          <v:roundrect id="_x0000_s1457" style="position:absolute;margin-left:338.5pt;margin-top:77.15pt;width:180.7pt;height:32.8pt;z-index:252079104" arcsize="10923f">
            <v:textbox style="mso-next-textbox:#_x0000_s1457">
              <w:txbxContent>
                <w:p w:rsidR="00006091" w:rsidRPr="005F6F6C" w:rsidRDefault="00006091" w:rsidP="005E3617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2. </w:t>
                  </w:r>
                  <w:r w:rsidRPr="005F6F6C">
                    <w:rPr>
                      <w:rFonts w:ascii="TH SarabunIT๙" w:hAnsi="TH SarabunIT๙" w:cs="TH SarabunIT๙"/>
                      <w:sz w:val="28"/>
                      <w:cs/>
                    </w:rPr>
                    <w:t>ยุทธศาสตร์ด้าน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การส่งเสริมคุณภาพชีวิต</w:t>
                  </w:r>
                </w:p>
                <w:p w:rsidR="00006091" w:rsidRPr="00B113AB" w:rsidRDefault="00006091" w:rsidP="005E3617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shape id="_x0000_s1475" type="#_x0000_t32" style="position:absolute;margin-left:432.45pt;margin-top:110.65pt;width:.05pt;height:11.5pt;z-index:252097536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noProof/>
        </w:rPr>
        <w:pict>
          <v:roundrect id="_x0000_s1458" style="position:absolute;margin-left:338.5pt;margin-top:120.85pt;width:180.7pt;height:26.1pt;z-index:252080128" arcsize="10923f">
            <v:textbox style="mso-next-textbox:#_x0000_s1458">
              <w:txbxContent>
                <w:p w:rsidR="00006091" w:rsidRPr="005F6F6C" w:rsidRDefault="00006091" w:rsidP="0090091A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2. </w:t>
                  </w:r>
                  <w:r w:rsidRPr="005F6F6C">
                    <w:rPr>
                      <w:rFonts w:ascii="TH SarabunIT๙" w:hAnsi="TH SarabunIT๙" w:cs="TH SarabunIT๙"/>
                      <w:sz w:val="28"/>
                      <w:cs/>
                    </w:rPr>
                    <w:t>ยุทธศาสตร์ด้าน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การส่งเสริมคุณภาพชีวิต</w:t>
                  </w:r>
                </w:p>
                <w:p w:rsidR="00006091" w:rsidRPr="00B113AB" w:rsidRDefault="00006091" w:rsidP="005E3617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shape id="_x0000_s1476" type="#_x0000_t32" style="position:absolute;margin-left:436.7pt;margin-top:147.4pt;width:.05pt;height:11.5pt;z-index:252098560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noProof/>
        </w:rPr>
        <w:pict>
          <v:roundrect id="_x0000_s1459" style="position:absolute;margin-left:260.2pt;margin-top:158.9pt;width:346.45pt;height:32.8pt;z-index:252081152" arcsize="10923f">
            <v:textbox style="mso-next-textbox:#_x0000_s1459">
              <w:txbxContent>
                <w:p w:rsidR="00006091" w:rsidRPr="00B113AB" w:rsidRDefault="00006091" w:rsidP="005E3617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ประชาชนมีคุณภาพชีวิตและสุขภาพอนามัยที่ดี ได้รับการบริการสาธารณะอย่างทั่วถึง</w:t>
                  </w: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shape id="_x0000_s1473" type="#_x0000_t32" style="position:absolute;margin-left:440.9pt;margin-top:191.7pt;width:130.1pt;height:7.45pt;z-index:252095488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noProof/>
        </w:rPr>
        <w:pict>
          <v:shape id="_x0000_s1483" type="#_x0000_t32" style="position:absolute;margin-left:436.75pt;margin-top:191.7pt;width:.05pt;height:12.6pt;flip:x;z-index:252105728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noProof/>
        </w:rPr>
        <w:pict>
          <v:shape id="_x0000_s1482" type="#_x0000_t32" style="position:absolute;margin-left:296.5pt;margin-top:191.7pt;width:140.3pt;height:11.45pt;flip:x;z-index:252104704" o:connectortype="straight">
            <v:stroke endarrow="block"/>
          </v:shape>
        </w:pict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E3617" w:rsidRPr="00B85651">
        <w:rPr>
          <w:rFonts w:ascii="TH SarabunIT๙" w:hAnsi="TH SarabunIT๙" w:cs="TH SarabunIT๙"/>
        </w:rPr>
        <w:tab/>
      </w:r>
      <w:r w:rsidR="005D1E15">
        <w:rPr>
          <w:rFonts w:ascii="TH SarabunIT๙" w:hAnsi="TH SarabunIT๙" w:cs="TH SarabunIT๙"/>
          <w:sz w:val="32"/>
          <w:szCs w:val="32"/>
        </w:rPr>
        <w:t>45</w:t>
      </w:r>
      <w:r w:rsidR="005E3617" w:rsidRPr="00B85651">
        <w:rPr>
          <w:rFonts w:ascii="TH SarabunIT๙" w:hAnsi="TH SarabunIT๙" w:cs="TH SarabunIT๙"/>
          <w:sz w:val="32"/>
          <w:szCs w:val="32"/>
        </w:rPr>
        <w:tab/>
      </w:r>
      <w:r w:rsidR="005E3617" w:rsidRPr="00B85651">
        <w:rPr>
          <w:rFonts w:ascii="TH SarabunIT๙" w:hAnsi="TH SarabunIT๙" w:cs="TH SarabunIT๙"/>
          <w:sz w:val="32"/>
          <w:szCs w:val="32"/>
        </w:rPr>
        <w:tab/>
      </w:r>
      <w:r w:rsidR="005E3617" w:rsidRPr="00B85651">
        <w:rPr>
          <w:rFonts w:ascii="TH SarabunIT๙" w:hAnsi="TH SarabunIT๙" w:cs="TH SarabunIT๙"/>
          <w:sz w:val="32"/>
          <w:szCs w:val="32"/>
        </w:rPr>
        <w:tab/>
      </w:r>
      <w:r w:rsidR="005E3617" w:rsidRPr="00B85651">
        <w:rPr>
          <w:rFonts w:ascii="TH SarabunIT๙" w:hAnsi="TH SarabunIT๙" w:cs="TH SarabunIT๙"/>
          <w:sz w:val="32"/>
          <w:szCs w:val="32"/>
        </w:rPr>
        <w:tab/>
      </w:r>
      <w:r w:rsidR="005E3617" w:rsidRPr="00B85651">
        <w:rPr>
          <w:rFonts w:ascii="TH SarabunIT๙" w:hAnsi="TH SarabunIT๙" w:cs="TH SarabunIT๙"/>
          <w:sz w:val="32"/>
          <w:szCs w:val="32"/>
        </w:rPr>
        <w:tab/>
      </w:r>
      <w:r w:rsidR="005E3617" w:rsidRPr="00B85651">
        <w:rPr>
          <w:rFonts w:ascii="TH SarabunIT๙" w:hAnsi="TH SarabunIT๙" w:cs="TH SarabunIT๙"/>
          <w:sz w:val="32"/>
          <w:szCs w:val="32"/>
        </w:rPr>
        <w:tab/>
      </w:r>
      <w:r w:rsidR="005E3617" w:rsidRPr="00B85651">
        <w:rPr>
          <w:rFonts w:ascii="TH SarabunIT๙" w:hAnsi="TH SarabunIT๙" w:cs="TH SarabunIT๙"/>
          <w:sz w:val="32"/>
          <w:szCs w:val="32"/>
        </w:rPr>
        <w:tab/>
      </w:r>
      <w:r w:rsidR="001E6325" w:rsidRPr="00B85651">
        <w:rPr>
          <w:rFonts w:ascii="TH SarabunIT๙" w:hAnsi="TH SarabunIT๙" w:cs="TH SarabunIT๙"/>
          <w:sz w:val="32"/>
          <w:szCs w:val="32"/>
        </w:rPr>
        <w:tab/>
      </w:r>
      <w:r w:rsidR="001E6325" w:rsidRPr="00B85651">
        <w:rPr>
          <w:rFonts w:ascii="TH SarabunIT๙" w:hAnsi="TH SarabunIT๙" w:cs="TH SarabunIT๙"/>
          <w:sz w:val="32"/>
          <w:szCs w:val="32"/>
        </w:rPr>
        <w:tab/>
      </w:r>
      <w:r w:rsidR="001E6325" w:rsidRPr="00B85651">
        <w:rPr>
          <w:rFonts w:ascii="TH SarabunIT๙" w:hAnsi="TH SarabunIT๙" w:cs="TH SarabunIT๙"/>
          <w:sz w:val="32"/>
          <w:szCs w:val="32"/>
        </w:rPr>
        <w:tab/>
      </w:r>
      <w:r w:rsidR="001E6325" w:rsidRPr="00B85651">
        <w:rPr>
          <w:rFonts w:ascii="TH SarabunIT๙" w:hAnsi="TH SarabunIT๙" w:cs="TH SarabunIT๙"/>
          <w:sz w:val="32"/>
          <w:szCs w:val="32"/>
        </w:rPr>
        <w:tab/>
      </w:r>
      <w:r w:rsidR="001E6325" w:rsidRPr="00B85651">
        <w:rPr>
          <w:rFonts w:ascii="TH SarabunIT๙" w:hAnsi="TH SarabunIT๙" w:cs="TH SarabunIT๙"/>
          <w:sz w:val="32"/>
          <w:szCs w:val="32"/>
        </w:rPr>
        <w:tab/>
      </w:r>
      <w:r w:rsidR="001E6325" w:rsidRPr="00B85651">
        <w:rPr>
          <w:rFonts w:ascii="TH SarabunIT๙" w:hAnsi="TH SarabunIT๙" w:cs="TH SarabunIT๙"/>
          <w:sz w:val="32"/>
          <w:szCs w:val="32"/>
        </w:rPr>
        <w:tab/>
      </w:r>
      <w:r w:rsidR="001E6325" w:rsidRPr="00B85651">
        <w:rPr>
          <w:rFonts w:ascii="TH SarabunIT๙" w:hAnsi="TH SarabunIT๙" w:cs="TH SarabunIT๙"/>
          <w:sz w:val="32"/>
          <w:szCs w:val="32"/>
        </w:rPr>
        <w:tab/>
      </w:r>
      <w:r w:rsidR="001E6325" w:rsidRPr="00B85651">
        <w:rPr>
          <w:rFonts w:ascii="TH SarabunIT๙" w:hAnsi="TH SarabunIT๙" w:cs="TH SarabunIT๙"/>
          <w:sz w:val="32"/>
          <w:szCs w:val="32"/>
        </w:rPr>
        <w:tab/>
      </w:r>
      <w:r w:rsidR="001E6325" w:rsidRPr="00B85651">
        <w:rPr>
          <w:rFonts w:ascii="TH SarabunIT๙" w:hAnsi="TH SarabunIT๙" w:cs="TH SarabunIT๙"/>
          <w:sz w:val="32"/>
          <w:szCs w:val="32"/>
        </w:rPr>
        <w:tab/>
      </w:r>
      <w:r w:rsidR="001E6325" w:rsidRPr="00B85651">
        <w:rPr>
          <w:rFonts w:ascii="TH SarabunIT๙" w:hAnsi="TH SarabunIT๙" w:cs="TH SarabunIT๙"/>
          <w:sz w:val="32"/>
          <w:szCs w:val="32"/>
        </w:rPr>
        <w:tab/>
      </w:r>
      <w:r w:rsidR="001E6325" w:rsidRPr="00B85651">
        <w:rPr>
          <w:rFonts w:ascii="TH SarabunIT๙" w:hAnsi="TH SarabunIT๙" w:cs="TH SarabunIT๙"/>
          <w:sz w:val="32"/>
          <w:szCs w:val="32"/>
        </w:rPr>
        <w:tab/>
      </w:r>
      <w:r w:rsidR="001E6325" w:rsidRPr="00B85651">
        <w:rPr>
          <w:rFonts w:ascii="TH SarabunIT๙" w:hAnsi="TH SarabunIT๙" w:cs="TH SarabunIT๙"/>
          <w:sz w:val="32"/>
          <w:szCs w:val="32"/>
        </w:rPr>
        <w:tab/>
      </w:r>
      <w:r w:rsidR="001E6325" w:rsidRPr="00B85651">
        <w:rPr>
          <w:rFonts w:ascii="TH SarabunIT๙" w:hAnsi="TH SarabunIT๙" w:cs="TH SarabunIT๙"/>
          <w:sz w:val="32"/>
          <w:szCs w:val="32"/>
        </w:rPr>
        <w:tab/>
      </w:r>
    </w:p>
    <w:p w:rsidR="00224ADF" w:rsidRPr="00B85651" w:rsidRDefault="009C3D5A" w:rsidP="00224AD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85651">
        <w:rPr>
          <w:rFonts w:ascii="TH SarabunIT๙" w:hAnsi="TH SarabunIT๙" w:cs="TH SarabunIT๙"/>
          <w:sz w:val="28"/>
        </w:rPr>
        <w:lastRenderedPageBreak/>
        <w:tab/>
      </w:r>
      <w:r w:rsidRPr="00B85651">
        <w:rPr>
          <w:rFonts w:ascii="TH SarabunIT๙" w:hAnsi="TH SarabunIT๙" w:cs="TH SarabunIT๙"/>
          <w:sz w:val="28"/>
        </w:rPr>
        <w:tab/>
      </w:r>
      <w:r w:rsidRPr="00B85651">
        <w:rPr>
          <w:rFonts w:ascii="TH SarabunIT๙" w:hAnsi="TH SarabunIT๙" w:cs="TH SarabunIT๙"/>
          <w:sz w:val="28"/>
        </w:rPr>
        <w:tab/>
      </w:r>
      <w:r w:rsidRPr="00B85651">
        <w:rPr>
          <w:rFonts w:ascii="TH SarabunIT๙" w:hAnsi="TH SarabunIT๙" w:cs="TH SarabunIT๙"/>
          <w:sz w:val="28"/>
        </w:rPr>
        <w:tab/>
      </w:r>
      <w:r w:rsidRPr="00B85651">
        <w:rPr>
          <w:rFonts w:ascii="TH SarabunIT๙" w:hAnsi="TH SarabunIT๙" w:cs="TH SarabunIT๙"/>
          <w:sz w:val="28"/>
        </w:rPr>
        <w:tab/>
      </w:r>
      <w:r w:rsidRPr="00B85651">
        <w:rPr>
          <w:rFonts w:ascii="TH SarabunIT๙" w:hAnsi="TH SarabunIT๙" w:cs="TH SarabunIT๙"/>
          <w:sz w:val="28"/>
        </w:rPr>
        <w:tab/>
      </w:r>
    </w:p>
    <w:p w:rsidR="00224ADF" w:rsidRPr="00B85651" w:rsidRDefault="0030493C" w:rsidP="00224ADF">
      <w:pPr>
        <w:jc w:val="center"/>
        <w:rPr>
          <w:rFonts w:ascii="TH SarabunIT๙" w:hAnsi="TH SarabunIT๙" w:cs="TH SarabunIT๙"/>
          <w:b/>
          <w:bCs/>
        </w:rPr>
      </w:pPr>
      <w:r w:rsidRPr="0030493C">
        <w:rPr>
          <w:rFonts w:ascii="TH SarabunIT๙" w:hAnsi="TH SarabunIT๙" w:cs="TH SarabunIT๙"/>
          <w:noProof/>
        </w:rPr>
        <w:pict>
          <v:rect id="_x0000_s1542" style="position:absolute;left:0;text-align:left;margin-left:632.45pt;margin-top:-3.85pt;width:98.6pt;height:25.15pt;z-index:252166144">
            <v:textbox>
              <w:txbxContent>
                <w:p w:rsidR="00006091" w:rsidRPr="00161B8A" w:rsidRDefault="00006091" w:rsidP="00224AD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B8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แบบ </w:t>
                  </w:r>
                  <w:proofErr w:type="spellStart"/>
                  <w:r w:rsidRPr="00161B8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ยท</w:t>
                  </w:r>
                  <w:proofErr w:type="spellEnd"/>
                  <w:r w:rsidRPr="00161B8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.0</w:t>
                  </w:r>
                  <w:r w:rsidRPr="00161B8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  <w:p w:rsidR="00006091" w:rsidRDefault="00006091" w:rsidP="00224ADF"/>
              </w:txbxContent>
            </v:textbox>
          </v:rect>
        </w:pict>
      </w:r>
      <w:r w:rsidR="00224ADF" w:rsidRPr="00B85651">
        <w:rPr>
          <w:rFonts w:ascii="TH SarabunIT๙" w:hAnsi="TH SarabunIT๙" w:cs="TH SarabunIT๙"/>
          <w:b/>
          <w:bCs/>
          <w:cs/>
        </w:rPr>
        <w:t>โครงสร้างความเชื่อมโยงแผนยุทธศาสตร์การพัฒนาองค์การบริหารส่วนตำบลบางจาน พ.ศ. 2561 – 2564</w:t>
      </w:r>
    </w:p>
    <w:p w:rsidR="00224ADF" w:rsidRPr="00B85651" w:rsidRDefault="0030493C" w:rsidP="00224ADF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roundrect id="_x0000_s1514" style="position:absolute;left:0;text-align:left;margin-left:355.95pt;margin-top:12.3pt;width:150.2pt;height:29.75pt;z-index:252137472" arcsize="10923f">
            <v:textbox style="mso-next-textbox:#_x0000_s1514">
              <w:txbxContent>
                <w:p w:rsidR="00006091" w:rsidRPr="00B113AB" w:rsidRDefault="00006091" w:rsidP="00224ADF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  </w:t>
                  </w:r>
                  <w:r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</w:rPr>
                    <w:t>1</w:t>
                  </w: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ด้านความมั่นคง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</w:rPr>
        <w:pict>
          <v:rect id="_x0000_s1513" style="position:absolute;left:0;text-align:left;margin-left:3.2pt;margin-top:5.5pt;width:122.75pt;height:25.5pt;z-index:252136448">
            <v:textbox style="mso-next-textbox:#_x0000_s1513">
              <w:txbxContent>
                <w:p w:rsidR="00006091" w:rsidRPr="005E3617" w:rsidRDefault="00006091" w:rsidP="00224ADF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ยุทธศาสตร์ชาติ 20 ปี</w:t>
                  </w:r>
                </w:p>
              </w:txbxContent>
            </v:textbox>
          </v:rect>
        </w:pict>
      </w:r>
    </w:p>
    <w:p w:rsidR="00224ADF" w:rsidRPr="00B85651" w:rsidRDefault="0030493C" w:rsidP="00224ADF">
      <w:pPr>
        <w:jc w:val="center"/>
        <w:rPr>
          <w:rFonts w:ascii="TH SarabunIT๙" w:hAnsi="TH SarabunIT๙" w:cs="TH SarabunIT๙"/>
          <w:b/>
          <w:bCs/>
        </w:rPr>
      </w:pPr>
      <w:r w:rsidRPr="0030493C">
        <w:rPr>
          <w:rFonts w:ascii="TH SarabunIT๙" w:hAnsi="TH SarabunIT๙" w:cs="TH SarabunIT๙"/>
          <w:noProof/>
        </w:rPr>
        <w:pict>
          <v:shape id="_x0000_s1497" type="#_x0000_t13" style="position:absolute;left:0;text-align:left;margin-left:161.85pt;margin-top:4.9pt;width:24pt;height:10.9pt;z-index:252120064"/>
        </w:pict>
      </w:r>
    </w:p>
    <w:p w:rsidR="00224ADF" w:rsidRPr="00B85651" w:rsidRDefault="0030493C" w:rsidP="00224ADF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rect id="_x0000_s1512" style="position:absolute;left:0;text-align:left;margin-left:3.2pt;margin-top:10.35pt;width:122.75pt;height:29.05pt;z-index:252135424">
            <v:textbox style="mso-next-textbox:#_x0000_s1512">
              <w:txbxContent>
                <w:p w:rsidR="00006091" w:rsidRPr="005E3617" w:rsidRDefault="00006091" w:rsidP="00224ADF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แผนพัฒนาฯฉบับที่ 12</w:t>
                  </w:r>
                </w:p>
              </w:txbxContent>
            </v:textbox>
          </v:rect>
        </w:pict>
      </w:r>
    </w:p>
    <w:p w:rsidR="00224ADF" w:rsidRPr="00B85651" w:rsidRDefault="0030493C" w:rsidP="00224ADF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pict>
          <v:shape id="_x0000_s1516" type="#_x0000_t13" style="position:absolute;left:0;text-align:left;margin-left:161.85pt;margin-top:4pt;width:24pt;height:10.9pt;z-index:252139520"/>
        </w:pict>
      </w:r>
      <w:r w:rsidRPr="0030493C">
        <w:rPr>
          <w:rFonts w:ascii="TH SarabunIT๙" w:hAnsi="TH SarabunIT๙" w:cs="TH SarabunIT๙"/>
          <w:noProof/>
        </w:rPr>
        <w:pict>
          <v:shape id="_x0000_s1510" type="#_x0000_t32" style="position:absolute;left:0;text-align:left;margin-left:431.5pt;margin-top:1.35pt;width:.4pt;height:10.35pt;flip:x;z-index:252133376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</w:rPr>
        <w:pict>
          <v:roundrect id="_x0000_s1515" style="position:absolute;left:0;text-align:left;margin-left:355.95pt;margin-top:11.7pt;width:152.2pt;height:25.2pt;z-index:252138496" arcsize="10923f">
            <v:textbox style="mso-next-textbox:#_x0000_s1515">
              <w:txbxContent>
                <w:p w:rsidR="00006091" w:rsidRPr="00B113AB" w:rsidRDefault="00006091" w:rsidP="00224ADF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  </w:t>
                  </w: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5</w:t>
                  </w: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ด้านความมั่นคง</w:t>
                  </w:r>
                </w:p>
              </w:txbxContent>
            </v:textbox>
          </v:roundrect>
        </w:pict>
      </w:r>
    </w:p>
    <w:p w:rsidR="00EC6F0E" w:rsidRPr="00B85651" w:rsidRDefault="0030493C" w:rsidP="00224ADF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roundrect id="_x0000_s1532" style="position:absolute;left:0;text-align:left;margin-left:450.25pt;margin-top:392.3pt;width:255.75pt;height:47pt;flip:y;z-index:252155904" arcsize="10923f">
            <v:textbox style="mso-next-textbox:#_x0000_s1532">
              <w:txbxContent>
                <w:p w:rsidR="00006091" w:rsidRPr="00C76010" w:rsidRDefault="00006091" w:rsidP="00224AD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อำนวยความสะดวกป้องกันและบรรเทาสาธารณภัยในช่วงเทศกาลสำคัญ /เกิดภัยพิบัติ</w:t>
                  </w:r>
                </w:p>
                <w:p w:rsidR="00006091" w:rsidRPr="00B113AB" w:rsidRDefault="00006091" w:rsidP="00224ADF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508" type="#_x0000_t32" style="position:absolute;left:0;text-align:left;margin-left:545.45pt;margin-top:378.95pt;width:0;height:13.35pt;z-index:252131328" o:connectortype="straight"/>
        </w:pict>
      </w:r>
      <w:r>
        <w:rPr>
          <w:rFonts w:ascii="TH SarabunIT๙" w:hAnsi="TH SarabunIT๙" w:cs="TH SarabunIT๙"/>
          <w:noProof/>
        </w:rPr>
        <w:pict>
          <v:roundrect id="_x0000_s1528" style="position:absolute;left:0;text-align:left;margin-left:244.45pt;margin-top:400.55pt;width:202pt;height:29.3pt;flip:y;z-index:252151808" arcsize="10923f">
            <v:textbox style="mso-next-textbox:#_x0000_s1528">
              <w:txbxContent>
                <w:p w:rsidR="00006091" w:rsidRPr="00C76010" w:rsidRDefault="00006091" w:rsidP="00224AD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hint="cs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จัดซื้ออุปกรณ์เพื่อให้การช่วยเหลือผู้ประสบภัย</w:t>
                  </w:r>
                </w:p>
                <w:p w:rsidR="00006091" w:rsidRPr="00B113AB" w:rsidRDefault="00006091" w:rsidP="00224ADF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506" type="#_x0000_t32" style="position:absolute;left:0;text-align:left;margin-left:349.7pt;margin-top:388.7pt;width:.15pt;height:11.85pt;z-index:252129280" o:connectortype="straight"/>
        </w:pict>
      </w:r>
      <w:r>
        <w:rPr>
          <w:rFonts w:ascii="TH SarabunIT๙" w:hAnsi="TH SarabunIT๙" w:cs="TH SarabunIT๙"/>
          <w:noProof/>
        </w:rPr>
        <w:pict>
          <v:shape id="_x0000_s1540" type="#_x0000_t32" style="position:absolute;left:0;text-align:left;margin-left:349.85pt;margin-top:345.95pt;width:0;height:10.95pt;z-index:252164096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530" style="position:absolute;left:0;text-align:left;margin-left:269.55pt;margin-top:356.9pt;width:152.85pt;height:31.8pt;flip:y;z-index:252153856" arcsize="10923f">
            <v:textbox style="mso-next-textbox:#_x0000_s1530">
              <w:txbxContent>
                <w:p w:rsidR="00006091" w:rsidRPr="005F6F6C" w:rsidRDefault="00006091" w:rsidP="00EC6F0E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กิจกรรมรักษาความสงบเรียบร้อย</w:t>
                  </w:r>
                </w:p>
                <w:p w:rsidR="00006091" w:rsidRPr="00B113AB" w:rsidRDefault="00006091" w:rsidP="00224ADF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533" style="position:absolute;left:0;text-align:left;margin-left:455.45pt;margin-top:352.35pt;width:177pt;height:29.3pt;flip:y;z-index:252156928" arcsize="10923f">
            <v:textbox style="mso-next-textbox:#_x0000_s1533">
              <w:txbxContent>
                <w:p w:rsidR="00006091" w:rsidRPr="00C76010" w:rsidRDefault="00006091" w:rsidP="00224ADF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ป้องกันอุบัติเหตุ เสริมสร้างวินัยการจราจร</w:t>
                  </w:r>
                </w:p>
                <w:p w:rsidR="00006091" w:rsidRPr="00B113AB" w:rsidRDefault="00006091" w:rsidP="00224ADF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541" type="#_x0000_t32" style="position:absolute;left:0;text-align:left;margin-left:541.7pt;margin-top:338.9pt;width:0;height:13.45pt;z-index:252165120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525" style="position:absolute;left:0;text-align:left;margin-left:459.85pt;margin-top:309pt;width:159.25pt;height:29.9pt;flip:y;z-index:252148736" arcsize="10923f">
            <v:textbox style="mso-next-textbox:#_x0000_s1525">
              <w:txbxContent>
                <w:p w:rsidR="00006091" w:rsidRPr="005F6F6C" w:rsidRDefault="00006091" w:rsidP="00224ADF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สร้างความเข้มแข็งชุมชน</w:t>
                  </w:r>
                </w:p>
                <w:p w:rsidR="00006091" w:rsidRPr="00B113AB" w:rsidRDefault="00006091" w:rsidP="00224ADF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549" type="#_x0000_t32" style="position:absolute;left:0;text-align:left;margin-left:537.95pt;margin-top:295pt;width:0;height:12.95pt;z-index:25217331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547" style="position:absolute;left:0;text-align:left;margin-left:285.5pt;margin-top:314pt;width:131.25pt;height:29.9pt;flip:y;z-index:252171264" arcsize="10923f">
            <v:textbox style="mso-next-textbox:#_x0000_s1547">
              <w:txbxContent>
                <w:p w:rsidR="00006091" w:rsidRPr="005F6F6C" w:rsidRDefault="00006091" w:rsidP="00224ADF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การรักษาความสงบภายใน</w:t>
                  </w:r>
                </w:p>
                <w:p w:rsidR="00006091" w:rsidRPr="00B113AB" w:rsidRDefault="00006091" w:rsidP="00224ADF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535" type="#_x0000_t32" style="position:absolute;left:0;text-align:left;margin-left:349.85pt;margin-top:301.05pt;width:0;height:12.95pt;z-index:252158976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543" style="position:absolute;left:0;text-align:left;margin-left:446.45pt;margin-top:270.2pt;width:177pt;height:26.85pt;z-index:252167168" arcsize="10923f">
            <v:textbox style="mso-next-textbox:#_x0000_s1543">
              <w:txbxContent>
                <w:p w:rsidR="00006091" w:rsidRPr="00B113AB" w:rsidRDefault="00006091" w:rsidP="00224ADF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การป้องกันและบรรเทาสาธารณภัย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526" style="position:absolute;left:0;text-align:left;margin-left:279.15pt;margin-top:274.55pt;width:143.25pt;height:26.85pt;z-index:252149760" arcsize="10923f">
            <v:textbox style="mso-next-textbox:#_x0000_s1526">
              <w:txbxContent>
                <w:p w:rsidR="00006091" w:rsidRPr="00B113AB" w:rsidRDefault="00006091" w:rsidP="00224ADF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การรักษาความสงบเรียบร้อย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536" type="#_x0000_t32" style="position:absolute;left:0;text-align:left;margin-left:431.95pt;margin-top:248.55pt;width:109.75pt;height:17.75pt;z-index:252160000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544" type="#_x0000_t32" style="position:absolute;left:0;text-align:left;margin-left:355.95pt;margin-top:248.55pt;width:82.3pt;height:21.65pt;flip:x;z-index:25216819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505" type="#_x0000_t13" style="position:absolute;left:0;text-align:left;margin-left:158.1pt;margin-top:365.4pt;width:24pt;height:10.9pt;z-index:252128256"/>
        </w:pict>
      </w:r>
      <w:r>
        <w:rPr>
          <w:rFonts w:ascii="TH SarabunIT๙" w:hAnsi="TH SarabunIT๙" w:cs="TH SarabunIT๙"/>
          <w:noProof/>
        </w:rPr>
        <w:pict>
          <v:shape id="_x0000_s1520" type="#_x0000_t13" style="position:absolute;left:0;text-align:left;margin-left:158.1pt;margin-top:328pt;width:24pt;height:10.9pt;z-index:252143616"/>
        </w:pict>
      </w:r>
      <w:r>
        <w:rPr>
          <w:rFonts w:ascii="TH SarabunIT๙" w:hAnsi="TH SarabunIT๙" w:cs="TH SarabunIT๙"/>
          <w:noProof/>
        </w:rPr>
        <w:pict>
          <v:rect id="_x0000_s1504" style="position:absolute;left:0;text-align:left;margin-left:7.25pt;margin-top:350.8pt;width:88.25pt;height:26.9pt;z-index:252127232">
            <v:textbox style="mso-next-textbox:#_x0000_s1504">
              <w:txbxContent>
                <w:p w:rsidR="00006091" w:rsidRPr="005E3617" w:rsidRDefault="00006091" w:rsidP="00224ADF">
                  <w:pPr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ผลผลิต</w:t>
                  </w:r>
                  <w:r w:rsidRPr="005E361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/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โครงการ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rect id="_x0000_s1524" style="position:absolute;left:0;text-align:left;margin-left:23.6pt;margin-top:312.05pt;width:53.1pt;height:26.85pt;z-index:252147712">
            <v:textbox style="mso-next-textbox:#_x0000_s1524">
              <w:txbxContent>
                <w:p w:rsidR="00006091" w:rsidRPr="005E3617" w:rsidRDefault="00006091" w:rsidP="00224ADF">
                  <w:pPr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แผนงาน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503" type="#_x0000_t13" style="position:absolute;left:0;text-align:left;margin-left:161.85pt;margin-top:281.1pt;width:24pt;height:10.9pt;z-index:252126208"/>
        </w:pict>
      </w:r>
      <w:r>
        <w:rPr>
          <w:rFonts w:ascii="TH SarabunIT๙" w:hAnsi="TH SarabunIT๙" w:cs="TH SarabunIT๙"/>
          <w:noProof/>
        </w:rPr>
        <w:pict>
          <v:rect id="_x0000_s1502" style="position:absolute;left:0;text-align:left;margin-left:31.35pt;margin-top:270.2pt;width:53.1pt;height:26.85pt;z-index:252125184">
            <v:textbox style="mso-next-textbox:#_x0000_s1502">
              <w:txbxContent>
                <w:p w:rsidR="00006091" w:rsidRPr="005E3617" w:rsidRDefault="00006091" w:rsidP="00224ADF">
                  <w:pPr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กลยุทธ์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roundrect id="_x0000_s1612" style="position:absolute;left:0;text-align:left;margin-left:221.45pt;margin-top:73.4pt;width:442.5pt;height:36.5pt;z-index:252237824" arcsize="10923f">
            <v:textbox style="mso-next-textbox:#_x0000_s1612">
              <w:txbxContent>
                <w:p w:rsidR="00006091" w:rsidRPr="00B113AB" w:rsidRDefault="00006091" w:rsidP="001E6325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  </w:t>
                  </w: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</w:rPr>
                    <w:t>4</w:t>
                  </w: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การเสริมสร้างความมั่นคง สันติสุข และสังคมคุณภาพที่ยั่งยืนด้วยหลักปรัชญาเศรษฐกิจพอเพียง</w:t>
                  </w:r>
                </w:p>
                <w:p w:rsidR="00006091" w:rsidRPr="00B113AB" w:rsidRDefault="00006091" w:rsidP="00045024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618" type="#_x0000_t32" style="position:absolute;left:0;text-align:left;margin-left:433.1pt;margin-top:23.1pt;width:.4pt;height:10.35pt;flip:x;z-index:25224294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617" style="position:absolute;left:0;text-align:left;margin-left:311.45pt;margin-top:32.15pt;width:255pt;height:29.75pt;z-index:252241920" arcsize="10923f">
            <v:textbox style="mso-next-textbox:#_x0000_s1617">
              <w:txbxContent>
                <w:p w:rsidR="00006091" w:rsidRPr="00B113AB" w:rsidRDefault="00006091" w:rsidP="001E6325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  </w:t>
                  </w: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1 การสร้างต้นทุนทางทรัพยากรเพื่อการลงทุน</w:t>
                  </w:r>
                </w:p>
                <w:p w:rsidR="00006091" w:rsidRPr="00B113AB" w:rsidRDefault="00006091" w:rsidP="001E6325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511" type="#_x0000_t32" style="position:absolute;left:0;text-align:left;margin-left:431.9pt;margin-top:61.9pt;width:.05pt;height:11.5pt;z-index:252134400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ect id="_x0000_s1495" style="position:absolute;left:0;text-align:left;margin-left:1.1pt;margin-top:73.4pt;width:122.75pt;height:29.25pt;z-index:252118016">
            <v:textbox style="mso-next-textbox:#_x0000_s1495">
              <w:txbxContent>
                <w:p w:rsidR="00006091" w:rsidRPr="005E3617" w:rsidRDefault="00006091" w:rsidP="00224ADF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ยุทธศาสตร์จังหวัด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519" type="#_x0000_t13" style="position:absolute;left:0;text-align:left;margin-left:161.85pt;margin-top:233.15pt;width:24pt;height:10.9pt;z-index:252142592"/>
        </w:pict>
      </w:r>
      <w:r>
        <w:rPr>
          <w:rFonts w:ascii="TH SarabunIT๙" w:hAnsi="TH SarabunIT๙" w:cs="TH SarabunIT๙"/>
          <w:noProof/>
        </w:rPr>
        <w:pict>
          <v:rect id="_x0000_s1518" style="position:absolute;left:0;text-align:left;margin-left:23.6pt;margin-top:221.7pt;width:78.65pt;height:26.85pt;z-index:252141568">
            <v:textbox style="mso-next-textbox:#_x0000_s1518">
              <w:txbxContent>
                <w:p w:rsidR="00006091" w:rsidRPr="005E3617" w:rsidRDefault="00006091" w:rsidP="00224ADF">
                  <w:pPr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  เป้าประสงค์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roundrect id="_x0000_s1523" style="position:absolute;left:0;text-align:left;margin-left:311.45pt;margin-top:215.75pt;width:236.5pt;height:32.8pt;z-index:252146688" arcsize="10923f">
            <v:textbox style="mso-next-textbox:#_x0000_s1523">
              <w:txbxContent>
                <w:p w:rsidR="00006091" w:rsidRPr="00B113AB" w:rsidRDefault="00006091" w:rsidP="00224ADF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ประชาชนมีความมั่นคง ความปลอดภัยในชีวิตทรัพย์สิน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539" type="#_x0000_t32" style="position:absolute;left:0;text-align:left;margin-left:432.3pt;margin-top:204.25pt;width:.05pt;height:11.5pt;z-index:252163072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b/>
          <w:bCs/>
          <w:noProof/>
        </w:rPr>
        <w:pict>
          <v:roundrect id="_x0000_s1555" style="position:absolute;left:0;text-align:left;margin-left:265.65pt;margin-top:171.45pt;width:322.65pt;height:32.8pt;z-index:252179456" arcsize="10923f">
            <v:textbox style="mso-next-textbox:#_x0000_s1555">
              <w:txbxContent>
                <w:p w:rsidR="00006091" w:rsidRPr="005F6F6C" w:rsidRDefault="00006091" w:rsidP="00EC2961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3. </w:t>
                  </w:r>
                  <w:r w:rsidRPr="005F6F6C">
                    <w:rPr>
                      <w:rFonts w:ascii="TH SarabunIT๙" w:hAnsi="TH SarabunIT๙" w:cs="TH SarabunIT๙"/>
                      <w:sz w:val="28"/>
                      <w:cs/>
                    </w:rPr>
                    <w:t>ยุทธศาสตร์ด้าน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การจัดระเบียบชุมชน สังคม และการรักษาความสงบเรียบร้อย</w:t>
                  </w:r>
                </w:p>
                <w:p w:rsidR="00006091" w:rsidRPr="00B113AB" w:rsidRDefault="00006091" w:rsidP="00224ADF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538" type="#_x0000_t32" style="position:absolute;left:0;text-align:left;margin-left:433.05pt;margin-top:154.45pt;width:.05pt;height:11.5pt;z-index:25216204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521" style="position:absolute;left:0;text-align:left;margin-left:262.8pt;margin-top:121.65pt;width:325.5pt;height:32.8pt;z-index:252144640" arcsize="10923f">
            <v:textbox style="mso-next-textbox:#_x0000_s1521">
              <w:txbxContent>
                <w:p w:rsidR="00006091" w:rsidRPr="005F6F6C" w:rsidRDefault="00006091" w:rsidP="00224ADF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3. </w:t>
                  </w:r>
                  <w:r w:rsidRPr="005F6F6C">
                    <w:rPr>
                      <w:rFonts w:ascii="TH SarabunIT๙" w:hAnsi="TH SarabunIT๙" w:cs="TH SarabunIT๙"/>
                      <w:sz w:val="28"/>
                      <w:cs/>
                    </w:rPr>
                    <w:t>ยุทธศาสตร์ด้าน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การจัดระเบียบชุมชน สังคม และการรักษาความสงบเรียบร้อย</w:t>
                  </w:r>
                </w:p>
                <w:p w:rsidR="00006091" w:rsidRPr="00B113AB" w:rsidRDefault="00006091" w:rsidP="00224ADF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537" type="#_x0000_t32" style="position:absolute;left:0;text-align:left;margin-left:433pt;margin-top:110.15pt;width:.05pt;height:11.5pt;z-index:25216102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501" type="#_x0000_t13" style="position:absolute;left:0;text-align:left;margin-left:158.1pt;margin-top:184.15pt;width:24pt;height:10.9pt;z-index:252124160"/>
        </w:pict>
      </w:r>
      <w:r>
        <w:rPr>
          <w:rFonts w:ascii="TH SarabunIT๙" w:hAnsi="TH SarabunIT๙" w:cs="TH SarabunIT๙"/>
          <w:noProof/>
        </w:rPr>
        <w:pict>
          <v:rect id="_x0000_s1500" style="position:absolute;left:0;text-align:left;margin-left:-2.9pt;margin-top:174.65pt;width:122.75pt;height:29.6pt;z-index:252123136">
            <v:textbox style="mso-next-textbox:#_x0000_s1500">
              <w:txbxContent>
                <w:p w:rsidR="00006091" w:rsidRPr="005E3617" w:rsidRDefault="00006091" w:rsidP="00224ADF">
                  <w:pPr>
                    <w:rPr>
                      <w:b/>
                      <w:bCs/>
                      <w:sz w:val="28"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ยุทธศาสตร์การพัฒนา </w:t>
                  </w:r>
                  <w:proofErr w:type="spellStart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อปท.</w:t>
                  </w:r>
                  <w:proofErr w:type="spellEnd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499" type="#_x0000_t13" style="position:absolute;left:0;text-align:left;margin-left:158.1pt;margin-top:140.45pt;width:24pt;height:10.9pt;z-index:252122112"/>
        </w:pict>
      </w:r>
      <w:r>
        <w:rPr>
          <w:rFonts w:ascii="TH SarabunIT๙" w:hAnsi="TH SarabunIT๙" w:cs="TH SarabunIT๙"/>
          <w:noProof/>
        </w:rPr>
        <w:pict>
          <v:rect id="_x0000_s1498" style="position:absolute;left:0;text-align:left;margin-left:-8.5pt;margin-top:121.65pt;width:140.6pt;height:38.4pt;z-index:252121088">
            <v:textbox style="mso-next-textbox:#_x0000_s1498">
              <w:txbxContent>
                <w:p w:rsidR="00006091" w:rsidRPr="005E3617" w:rsidRDefault="00006091" w:rsidP="00224ADF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ยุทธศาสตร์การพัฒนาของ </w:t>
                  </w:r>
                  <w:proofErr w:type="spellStart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อปท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.</w:t>
                  </w:r>
                  <w:proofErr w:type="spellEnd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   </w:t>
                  </w:r>
                </w:p>
                <w:p w:rsidR="00006091" w:rsidRPr="005E3617" w:rsidRDefault="00006091" w:rsidP="00224ADF">
                  <w:pPr>
                    <w:rPr>
                      <w:b/>
                      <w:bCs/>
                      <w:sz w:val="28"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          ในเขตจังหวัด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616" type="#_x0000_t13" style="position:absolute;left:0;text-align:left;margin-left:158.1pt;margin-top:33.45pt;width:24pt;height:10.9pt;z-index:252240896"/>
        </w:pict>
      </w:r>
      <w:r>
        <w:rPr>
          <w:rFonts w:ascii="TH SarabunIT๙" w:hAnsi="TH SarabunIT๙" w:cs="TH SarabunIT๙"/>
          <w:noProof/>
        </w:rPr>
        <w:pict>
          <v:rect id="_x0000_s1615" style="position:absolute;left:0;text-align:left;margin-left:3.2pt;margin-top:21.1pt;width:122.75pt;height:29.25pt;z-index:252239872">
            <v:textbox style="mso-next-textbox:#_x0000_s1615">
              <w:txbxContent>
                <w:p w:rsidR="00006091" w:rsidRPr="005E3617" w:rsidRDefault="00006091" w:rsidP="001E6325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กลุ่ม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จังหวัด</w:t>
                  </w:r>
                </w:p>
              </w:txbxContent>
            </v:textbox>
          </v:rect>
        </w:pict>
      </w:r>
      <w:r w:rsidRPr="0030493C">
        <w:rPr>
          <w:rFonts w:ascii="TH SarabunIT๙" w:hAnsi="TH SarabunIT๙" w:cs="TH SarabunIT๙"/>
          <w:b/>
          <w:bCs/>
          <w:noProof/>
        </w:rPr>
        <w:pict>
          <v:shape id="_x0000_s1517" type="#_x0000_t13" style="position:absolute;left:0;text-align:left;margin-left:161.85pt;margin-top:78.8pt;width:24pt;height:10.9pt;z-index:252140544"/>
        </w:pict>
      </w:r>
      <w:r>
        <w:rPr>
          <w:rFonts w:ascii="TH SarabunIT๙" w:hAnsi="TH SarabunIT๙" w:cs="TH SarabunIT๙"/>
          <w:noProof/>
        </w:rPr>
        <w:pict>
          <v:shape id="_x0000_s1553" type="#_x0000_t32" style="position:absolute;left:0;text-align:left;margin-left:461.45pt;margin-top:384.75pt;width:.05pt;height:.05pt;z-index:252177408" o:connectortype="straight"/>
        </w:pict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224ADF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  <w:r w:rsidR="00EC6F0E" w:rsidRPr="00B85651">
        <w:rPr>
          <w:rFonts w:ascii="TH SarabunIT๙" w:hAnsi="TH SarabunIT๙" w:cs="TH SarabunIT๙"/>
        </w:rPr>
        <w:tab/>
      </w:r>
    </w:p>
    <w:p w:rsidR="00AB0277" w:rsidRPr="00B85651" w:rsidRDefault="003B4B93" w:rsidP="005E3617">
      <w:pPr>
        <w:ind w:firstLine="720"/>
        <w:rPr>
          <w:rFonts w:ascii="TH SarabunIT๙" w:hAnsi="TH SarabunIT๙" w:cs="TH SarabunIT๙"/>
        </w:rPr>
      </w:pPr>
      <w:r w:rsidRPr="00B85651">
        <w:rPr>
          <w:rFonts w:ascii="TH SarabunIT๙" w:hAnsi="TH SarabunIT๙" w:cs="TH SarabunIT๙"/>
        </w:rPr>
        <w:tab/>
      </w:r>
      <w:r w:rsidRPr="00B85651">
        <w:rPr>
          <w:rFonts w:ascii="TH SarabunIT๙" w:hAnsi="TH SarabunIT๙" w:cs="TH SarabunIT๙"/>
        </w:rPr>
        <w:tab/>
      </w:r>
      <w:r w:rsidRPr="00B85651">
        <w:rPr>
          <w:rFonts w:ascii="TH SarabunIT๙" w:hAnsi="TH SarabunIT๙" w:cs="TH SarabunIT๙"/>
        </w:rPr>
        <w:tab/>
      </w:r>
    </w:p>
    <w:p w:rsidR="0055226B" w:rsidRPr="00B85651" w:rsidRDefault="0055226B" w:rsidP="002D2D2F">
      <w:pPr>
        <w:rPr>
          <w:rFonts w:ascii="TH SarabunIT๙" w:hAnsi="TH SarabunIT๙" w:cs="TH SarabunIT๙"/>
          <w:sz w:val="28"/>
          <w:cs/>
        </w:rPr>
      </w:pPr>
      <w:r w:rsidRPr="00B85651">
        <w:rPr>
          <w:rFonts w:ascii="TH SarabunIT๙" w:hAnsi="TH SarabunIT๙" w:cs="TH SarabunIT๙"/>
          <w:sz w:val="28"/>
        </w:rPr>
        <w:tab/>
      </w:r>
      <w:r w:rsidRPr="00B85651">
        <w:rPr>
          <w:rFonts w:ascii="TH SarabunIT๙" w:hAnsi="TH SarabunIT๙" w:cs="TH SarabunIT๙"/>
          <w:sz w:val="28"/>
        </w:rPr>
        <w:tab/>
      </w:r>
      <w:r w:rsidRPr="00B85651">
        <w:rPr>
          <w:rFonts w:ascii="TH SarabunIT๙" w:hAnsi="TH SarabunIT๙" w:cs="TH SarabunIT๙"/>
          <w:sz w:val="28"/>
        </w:rPr>
        <w:tab/>
      </w:r>
      <w:r w:rsidRPr="00B85651">
        <w:rPr>
          <w:rFonts w:ascii="TH SarabunIT๙" w:hAnsi="TH SarabunIT๙" w:cs="TH SarabunIT๙"/>
          <w:sz w:val="28"/>
        </w:rPr>
        <w:tab/>
      </w:r>
      <w:r w:rsidRPr="00B85651">
        <w:rPr>
          <w:rFonts w:ascii="TH SarabunIT๙" w:hAnsi="TH SarabunIT๙" w:cs="TH SarabunIT๙"/>
          <w:sz w:val="28"/>
        </w:rPr>
        <w:tab/>
      </w:r>
      <w:r w:rsidRPr="00B85651">
        <w:rPr>
          <w:rFonts w:ascii="TH SarabunIT๙" w:hAnsi="TH SarabunIT๙" w:cs="TH SarabunIT๙"/>
          <w:sz w:val="28"/>
        </w:rPr>
        <w:tab/>
      </w:r>
      <w:r w:rsidRPr="00B85651">
        <w:rPr>
          <w:rFonts w:ascii="TH SarabunIT๙" w:hAnsi="TH SarabunIT๙" w:cs="TH SarabunIT๙"/>
          <w:sz w:val="28"/>
        </w:rPr>
        <w:tab/>
      </w:r>
      <w:r w:rsidRPr="00B85651">
        <w:rPr>
          <w:rFonts w:ascii="TH SarabunIT๙" w:hAnsi="TH SarabunIT๙" w:cs="TH SarabunIT๙"/>
          <w:sz w:val="28"/>
        </w:rPr>
        <w:tab/>
      </w:r>
      <w:r w:rsidRPr="00B85651">
        <w:rPr>
          <w:rFonts w:ascii="TH SarabunIT๙" w:hAnsi="TH SarabunIT๙" w:cs="TH SarabunIT๙"/>
          <w:sz w:val="28"/>
        </w:rPr>
        <w:tab/>
      </w:r>
      <w:r w:rsidRPr="00B85651">
        <w:rPr>
          <w:rFonts w:ascii="TH SarabunIT๙" w:hAnsi="TH SarabunIT๙" w:cs="TH SarabunIT๙"/>
          <w:sz w:val="28"/>
        </w:rPr>
        <w:tab/>
      </w:r>
      <w:r w:rsidRPr="00B85651">
        <w:rPr>
          <w:rFonts w:ascii="TH SarabunIT๙" w:hAnsi="TH SarabunIT๙" w:cs="TH SarabunIT๙"/>
          <w:sz w:val="28"/>
        </w:rPr>
        <w:tab/>
      </w:r>
    </w:p>
    <w:p w:rsidR="00AB0277" w:rsidRPr="00B85651" w:rsidRDefault="00B85651" w:rsidP="009C3D5A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5D1E15">
        <w:rPr>
          <w:rFonts w:ascii="TH SarabunIT๙" w:hAnsi="TH SarabunIT๙" w:cs="TH SarabunIT๙"/>
          <w:sz w:val="32"/>
          <w:szCs w:val="32"/>
        </w:rPr>
        <w:t>46</w:t>
      </w:r>
    </w:p>
    <w:p w:rsidR="00F23D89" w:rsidRPr="00B85651" w:rsidRDefault="00F23D89" w:rsidP="009C3D5A">
      <w:pPr>
        <w:ind w:firstLine="720"/>
        <w:rPr>
          <w:rFonts w:ascii="TH SarabunIT๙" w:hAnsi="TH SarabunIT๙" w:cs="TH SarabunIT๙"/>
        </w:rPr>
      </w:pPr>
    </w:p>
    <w:p w:rsidR="00F23D89" w:rsidRPr="00B85651" w:rsidRDefault="0030493C" w:rsidP="00F23D89">
      <w:pPr>
        <w:rPr>
          <w:rFonts w:ascii="TH SarabunIT๙" w:hAnsi="TH SarabunIT๙" w:cs="TH SarabunIT๙"/>
        </w:rPr>
      </w:pPr>
      <w:r w:rsidRPr="0030493C">
        <w:rPr>
          <w:rFonts w:ascii="TH SarabunIT๙" w:hAnsi="TH SarabunIT๙" w:cs="TH SarabunIT๙"/>
          <w:b/>
          <w:bCs/>
          <w:noProof/>
        </w:rPr>
        <w:lastRenderedPageBreak/>
        <w:pict>
          <v:rect id="_x0000_s1682" style="position:absolute;margin-left:628.85pt;margin-top:8.7pt;width:98.6pt;height:25.15pt;z-index:252309504">
            <v:textbox>
              <w:txbxContent>
                <w:p w:rsidR="00006091" w:rsidRPr="00161B8A" w:rsidRDefault="00006091" w:rsidP="00F23D8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B8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แบบ </w:t>
                  </w:r>
                  <w:proofErr w:type="spellStart"/>
                  <w:r w:rsidRPr="00161B8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ยท</w:t>
                  </w:r>
                  <w:proofErr w:type="spellEnd"/>
                  <w:r w:rsidRPr="00161B8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.0</w:t>
                  </w:r>
                  <w:r w:rsidRPr="00161B8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  <w:p w:rsidR="00006091" w:rsidRDefault="00006091" w:rsidP="00F23D89"/>
              </w:txbxContent>
            </v:textbox>
          </v:rect>
        </w:pict>
      </w:r>
    </w:p>
    <w:p w:rsidR="00F23D89" w:rsidRPr="00B85651" w:rsidRDefault="00F23D89" w:rsidP="00F23D89">
      <w:pPr>
        <w:jc w:val="center"/>
        <w:rPr>
          <w:rFonts w:ascii="TH SarabunIT๙" w:hAnsi="TH SarabunIT๙" w:cs="TH SarabunIT๙"/>
          <w:b/>
          <w:bCs/>
        </w:rPr>
      </w:pPr>
      <w:r w:rsidRPr="00B85651">
        <w:rPr>
          <w:rFonts w:ascii="TH SarabunIT๙" w:hAnsi="TH SarabunIT๙" w:cs="TH SarabunIT๙"/>
          <w:b/>
          <w:bCs/>
          <w:cs/>
        </w:rPr>
        <w:t>โครงสร้างความเชื่อมโยงแผนยุทธศาสตร์การพัฒนาองค์การบริหารส่วนตำบลบางจาน พ.ศ. 2561 – 2564</w:t>
      </w:r>
    </w:p>
    <w:p w:rsidR="00F23D89" w:rsidRPr="00B85651" w:rsidRDefault="0030493C" w:rsidP="00F23D89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roundrect id="_x0000_s1638" style="position:absolute;left:0;text-align:left;margin-left:319.7pt;margin-top:8.5pt;width:242.2pt;height:29.75pt;z-index:252264448" arcsize="10923f">
            <v:textbox style="mso-next-textbox:#_x0000_s1638">
              <w:txbxContent>
                <w:p w:rsidR="00006091" w:rsidRPr="00B113AB" w:rsidRDefault="00006091" w:rsidP="00F23D89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  </w:t>
                  </w:r>
                  <w:r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</w:rPr>
                    <w:t xml:space="preserve">2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ด้านการสร้างความสามารถในการแข่งขัน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</w:rPr>
        <w:pict>
          <v:rect id="_x0000_s1637" style="position:absolute;left:0;text-align:left;margin-left:3.2pt;margin-top:8.5pt;width:122.75pt;height:25.5pt;z-index:252263424">
            <v:textbox style="mso-next-textbox:#_x0000_s1637">
              <w:txbxContent>
                <w:p w:rsidR="00006091" w:rsidRPr="005E3617" w:rsidRDefault="00006091" w:rsidP="00F23D89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ยุทธศาสตร์ชาติ 20 ปี</w:t>
                  </w:r>
                </w:p>
              </w:txbxContent>
            </v:textbox>
          </v:rect>
        </w:pict>
      </w:r>
    </w:p>
    <w:p w:rsidR="00F23D89" w:rsidRPr="00B85651" w:rsidRDefault="0030493C" w:rsidP="00F23D89">
      <w:pPr>
        <w:jc w:val="center"/>
        <w:rPr>
          <w:rFonts w:ascii="TH SarabunIT๙" w:hAnsi="TH SarabunIT๙" w:cs="TH SarabunIT๙"/>
          <w:b/>
          <w:bCs/>
        </w:rPr>
      </w:pPr>
      <w:r w:rsidRPr="0030493C">
        <w:rPr>
          <w:rFonts w:ascii="TH SarabunIT๙" w:hAnsi="TH SarabunIT๙" w:cs="TH SarabunIT๙"/>
          <w:noProof/>
        </w:rPr>
        <w:pict>
          <v:shape id="_x0000_s1621" type="#_x0000_t13" style="position:absolute;left:0;text-align:left;margin-left:161.85pt;margin-top:4.9pt;width:24pt;height:10.9pt;z-index:252247040"/>
        </w:pict>
      </w:r>
    </w:p>
    <w:p w:rsidR="00F23D89" w:rsidRPr="00B85651" w:rsidRDefault="0030493C" w:rsidP="00F23D89">
      <w:pPr>
        <w:jc w:val="center"/>
        <w:rPr>
          <w:rFonts w:ascii="TH SarabunIT๙" w:hAnsi="TH SarabunIT๙" w:cs="TH SarabunIT๙"/>
          <w:b/>
          <w:bCs/>
        </w:rPr>
      </w:pPr>
      <w:r w:rsidRPr="0030493C">
        <w:rPr>
          <w:rFonts w:ascii="TH SarabunIT๙" w:hAnsi="TH SarabunIT๙" w:cs="TH SarabunIT๙"/>
          <w:noProof/>
        </w:rPr>
        <w:pict>
          <v:shape id="_x0000_s1634" type="#_x0000_t32" style="position:absolute;left:0;text-align:left;margin-left:432.5pt;margin-top:11.1pt;width:0;height:12.6pt;z-index:252260352" o:connectortype="straight">
            <v:stroke endarrow="block"/>
          </v:shape>
        </w:pict>
      </w:r>
    </w:p>
    <w:p w:rsidR="00F23D89" w:rsidRPr="00B85651" w:rsidRDefault="0030493C" w:rsidP="00F23D89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pict>
          <v:roundrect id="_x0000_s1639" style="position:absolute;left:0;text-align:left;margin-left:288.2pt;margin-top:10.15pt;width:310.15pt;height:29.75pt;z-index:252265472" arcsize="10923f">
            <v:textbox style="mso-next-textbox:#_x0000_s1639">
              <w:txbxContent>
                <w:p w:rsidR="00006091" w:rsidRPr="00B113AB" w:rsidRDefault="00006091" w:rsidP="00F23D89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  </w:t>
                  </w: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การสร้างความเข้มแข็งทางเศรษฐกิจและแข่งขันได้อย่างยั่งยืน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</w:rPr>
        <w:pict>
          <v:shape id="_x0000_s1640" type="#_x0000_t13" style="position:absolute;left:0;text-align:left;margin-left:161.85pt;margin-top:10.15pt;width:24pt;height:10.9pt;z-index:252266496"/>
        </w:pict>
      </w:r>
      <w:r>
        <w:rPr>
          <w:rFonts w:ascii="TH SarabunIT๙" w:hAnsi="TH SarabunIT๙" w:cs="TH SarabunIT๙"/>
          <w:b/>
          <w:bCs/>
          <w:noProof/>
        </w:rPr>
        <w:pict>
          <v:rect id="_x0000_s1636" style="position:absolute;left:0;text-align:left;margin-left:3.2pt;margin-top:1.4pt;width:122.75pt;height:29.05pt;z-index:252262400">
            <v:textbox style="mso-next-textbox:#_x0000_s1636">
              <w:txbxContent>
                <w:p w:rsidR="00006091" w:rsidRPr="005E3617" w:rsidRDefault="00006091" w:rsidP="00F23D89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แผนพัฒนาฯฉบับที่ 12</w:t>
                  </w:r>
                </w:p>
              </w:txbxContent>
            </v:textbox>
          </v:rect>
        </w:pict>
      </w:r>
    </w:p>
    <w:p w:rsidR="00F23D89" w:rsidRPr="00B85651" w:rsidRDefault="0030493C" w:rsidP="00F23D8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rect id="_x0000_s1680" style="position:absolute;margin-left:3.2pt;margin-top:20.9pt;width:122.75pt;height:29.25pt;z-index:252307456">
            <v:textbox style="mso-next-textbox:#_x0000_s1680">
              <w:txbxContent>
                <w:p w:rsidR="00006091" w:rsidRPr="005E3617" w:rsidRDefault="00006091" w:rsidP="00F23D89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กลุ่ม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จังหวัด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635" type="#_x0000_t32" style="position:absolute;margin-left:432.75pt;margin-top:20.9pt;width:.05pt;height:11.5pt;z-index:252261376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676" type="#_x0000_t32" style="position:absolute;margin-left:461.45pt;margin-top:384.75pt;width:.05pt;height:.05pt;z-index:252303360" o:connectortype="straight"/>
        </w:pict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</w:p>
    <w:p w:rsidR="00F23D89" w:rsidRPr="00B85651" w:rsidRDefault="0030493C" w:rsidP="00F23D8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roundrect id="_x0000_s1678" style="position:absolute;margin-left:308.45pt;margin-top:4.8pt;width:270.75pt;height:29.75pt;z-index:252305408" arcsize="10923f">
            <v:textbox style="mso-next-textbox:#_x0000_s1678">
              <w:txbxContent>
                <w:p w:rsidR="00006091" w:rsidRPr="00B113AB" w:rsidRDefault="00006091" w:rsidP="009B5A38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</w:rPr>
                    <w:t xml:space="preserve">2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ความเชื่อมโยงการท่องเที่ยวและพื้นที่เศรษฐกิจ</w:t>
                  </w: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b/>
          <w:bCs/>
          <w:noProof/>
        </w:rPr>
        <w:pict>
          <v:shape id="_x0000_s1641" type="#_x0000_t13" style="position:absolute;margin-left:161.85pt;margin-top:11.65pt;width:24pt;height:10.9pt;z-index:252267520"/>
        </w:pict>
      </w:r>
    </w:p>
    <w:p w:rsidR="00D7101B" w:rsidRPr="00B85651" w:rsidRDefault="0030493C" w:rsidP="00463220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roundrect id="_x0000_s1675" style="position:absolute;left:0;text-align:left;margin-left:332.95pt;margin-top:358.4pt;width:228.95pt;height:29.25pt;flip:y;z-index:252302336" arcsize="10923f">
            <v:textbox style="mso-next-textbox:#_x0000_s1675">
              <w:txbxContent>
                <w:p w:rsidR="00006091" w:rsidRPr="00F627BB" w:rsidRDefault="00006091" w:rsidP="00F23D89">
                  <w:pPr>
                    <w:jc w:val="center"/>
                    <w:rPr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ประชาสัมพันธ์สถานที่ท่องเที่ยวในเขตตำบลให้เป็นที่รู้จัก</w:t>
                  </w:r>
                </w:p>
                <w:p w:rsidR="00006091" w:rsidRPr="005F6F6C" w:rsidRDefault="00006091" w:rsidP="00F23D89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  <w:p w:rsidR="00006091" w:rsidRPr="00B113AB" w:rsidRDefault="00006091" w:rsidP="00F23D89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633" type="#_x0000_t32" style="position:absolute;left:0;text-align:left;margin-left:447.15pt;margin-top:352.25pt;width:.05pt;height:6.15pt;z-index:252259328" o:connectortype="straight"/>
        </w:pict>
      </w:r>
      <w:r>
        <w:rPr>
          <w:rFonts w:ascii="TH SarabunIT๙" w:hAnsi="TH SarabunIT๙" w:cs="TH SarabunIT๙"/>
          <w:noProof/>
        </w:rPr>
        <w:pict>
          <v:roundrect id="_x0000_s1673" style="position:absolute;left:0;text-align:left;margin-left:376.85pt;margin-top:321.65pt;width:138.6pt;height:30.6pt;flip:y;z-index:252300288" arcsize="10923f">
            <v:textbox style="mso-next-textbox:#_x0000_s1673">
              <w:txbxContent>
                <w:p w:rsidR="00006091" w:rsidRPr="00F627BB" w:rsidRDefault="00006091" w:rsidP="00F23D89">
                  <w:pPr>
                    <w:jc w:val="center"/>
                    <w:rPr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ส่งเสริมพัฒนาการท่องเที่ยว</w:t>
                  </w:r>
                </w:p>
                <w:p w:rsidR="00006091" w:rsidRPr="005F6F6C" w:rsidRDefault="00006091" w:rsidP="00F23D89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  <w:p w:rsidR="00006091" w:rsidRPr="00B113AB" w:rsidRDefault="00006091" w:rsidP="00F23D89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654" style="position:absolute;left:0;text-align:left;margin-left:235.7pt;margin-top:321.65pt;width:106.35pt;height:31.8pt;flip:y;z-index:252280832" arcsize="10923f">
            <v:textbox style="mso-next-textbox:#_x0000_s1654">
              <w:txbxContent>
                <w:p w:rsidR="00006091" w:rsidRPr="00F627BB" w:rsidRDefault="00006091" w:rsidP="00F23D89">
                  <w:pPr>
                    <w:rPr>
                      <w:sz w:val="28"/>
                    </w:rPr>
                  </w:pPr>
                  <w:r>
                    <w:rPr>
                      <w:rFonts w:hint="cs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ฝึกอบรมส่งเสริมอาชีพ </w:t>
                  </w:r>
                  <w:r w:rsidRPr="00F627B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006091" w:rsidRPr="005F6F6C" w:rsidRDefault="00006091" w:rsidP="00F23D89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  <w:p w:rsidR="00006091" w:rsidRPr="00B113AB" w:rsidRDefault="00006091" w:rsidP="00F23D89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664" type="#_x0000_t32" style="position:absolute;left:0;text-align:left;margin-left:308.45pt;margin-top:299.45pt;width:63.05pt;height:18.45pt;flip:x;z-index:25229107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688" type="#_x0000_t32" style="position:absolute;left:0;text-align:left;margin-left:371.5pt;margin-top:299.45pt;width:75.7pt;height:18.45pt;z-index:25231564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ect id="_x0000_s1648" style="position:absolute;left:0;text-align:left;margin-left:31.35pt;margin-top:269.05pt;width:53.1pt;height:26.85pt;z-index:252274688">
            <v:textbox style="mso-next-textbox:#_x0000_s1648">
              <w:txbxContent>
                <w:p w:rsidR="00006091" w:rsidRPr="005E3617" w:rsidRDefault="00006091" w:rsidP="00F23D89">
                  <w:pPr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แผนงาน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644" type="#_x0000_t13" style="position:absolute;left:0;text-align:left;margin-left:161.85pt;margin-top:279.95pt;width:24pt;height:10.9pt;z-index:252270592"/>
        </w:pict>
      </w:r>
      <w:r>
        <w:rPr>
          <w:rFonts w:ascii="TH SarabunIT๙" w:hAnsi="TH SarabunIT๙" w:cs="TH SarabunIT๙"/>
          <w:noProof/>
        </w:rPr>
        <w:pict>
          <v:rect id="_x0000_s1628" style="position:absolute;left:0;text-align:left;margin-left:19.85pt;margin-top:317.9pt;width:88.25pt;height:26.9pt;z-index:252254208">
            <v:textbox style="mso-next-textbox:#_x0000_s1628">
              <w:txbxContent>
                <w:p w:rsidR="00006091" w:rsidRPr="005E3617" w:rsidRDefault="00006091" w:rsidP="00F23D89">
                  <w:pPr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ผลผลิต</w:t>
                  </w:r>
                  <w:r w:rsidRPr="005E361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/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โครงการ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629" type="#_x0000_t13" style="position:absolute;left:0;text-align:left;margin-left:161.85pt;margin-top:331.35pt;width:24pt;height:10.9pt;z-index:252255232"/>
        </w:pict>
      </w:r>
      <w:r>
        <w:rPr>
          <w:rFonts w:ascii="TH SarabunIT๙" w:hAnsi="TH SarabunIT๙" w:cs="TH SarabunIT๙"/>
          <w:noProof/>
        </w:rPr>
        <w:pict>
          <v:roundrect id="_x0000_s1649" style="position:absolute;left:0;text-align:left;margin-left:235.7pt;margin-top:269.55pt;width:319.4pt;height:29.9pt;flip:y;z-index:252275712" arcsize="10923f">
            <v:textbox style="mso-next-textbox:#_x0000_s1649">
              <w:txbxContent>
                <w:p w:rsidR="00006091" w:rsidRPr="005F6F6C" w:rsidRDefault="00006091" w:rsidP="00F23D89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ศาสนาวัฒนธรรมและนันทนาการ</w:t>
                  </w:r>
                </w:p>
                <w:p w:rsidR="00006091" w:rsidRPr="00B113AB" w:rsidRDefault="00006091" w:rsidP="00F23D89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656" style="position:absolute;left:0;text-align:left;margin-left:571pt;margin-top:317.9pt;width:148.25pt;height:48pt;flip:y;z-index:252282880" arcsize="10923f">
            <v:textbox style="mso-next-textbox:#_x0000_s1656">
              <w:txbxContent>
                <w:p w:rsidR="00006091" w:rsidRDefault="00006091" w:rsidP="00F23D8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ให้ความรู้ด้านอาชีพเพื่อเพิ่มรายได้</w:t>
                  </w:r>
                </w:p>
                <w:p w:rsidR="00006091" w:rsidRPr="00C76010" w:rsidRDefault="00006091" w:rsidP="00F23D8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ตามหลักเศรษฐกิจพอเพียง</w:t>
                  </w:r>
                </w:p>
                <w:p w:rsidR="00006091" w:rsidRPr="00B113AB" w:rsidRDefault="00006091" w:rsidP="00F23D89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687" type="#_x0000_t32" style="position:absolute;left:0;text-align:left;margin-left:640.7pt;margin-top:304.95pt;width:0;height:12.95pt;z-index:25231462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686" type="#_x0000_t32" style="position:absolute;left:0;text-align:left;margin-left:640.7pt;margin-top:258.6pt;width:0;height:12.95pt;z-index:252313600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685" style="position:absolute;left:0;text-align:left;margin-left:594.2pt;margin-top:274.4pt;width:99.75pt;height:29.9pt;flip:y;z-index:252312576" arcsize="10923f">
            <v:textbox style="mso-next-textbox:#_x0000_s1685">
              <w:txbxContent>
                <w:p w:rsidR="00006091" w:rsidRPr="005F6F6C" w:rsidRDefault="00006091" w:rsidP="006D7CDD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สังคมสงเคราะห์</w:t>
                  </w:r>
                </w:p>
                <w:p w:rsidR="00006091" w:rsidRPr="00B113AB" w:rsidRDefault="00006091" w:rsidP="006D7CDD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674" type="#_x0000_t32" style="position:absolute;left:0;text-align:left;margin-left:478.7pt;margin-top:256.1pt;width:0;height:10.95pt;z-index:25230131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651" style="position:absolute;left:0;text-align:left;margin-left:598.35pt;margin-top:229.25pt;width:91.55pt;height:26.85pt;z-index:252277760" arcsize="10923f">
            <v:textbox style="mso-next-textbox:#_x0000_s1651">
              <w:txbxContent>
                <w:p w:rsidR="00006091" w:rsidRPr="005F6F6C" w:rsidRDefault="00006091" w:rsidP="00F23D89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เศรษฐกิจพอเพียง</w:t>
                  </w:r>
                </w:p>
                <w:p w:rsidR="00006091" w:rsidRPr="00B113AB" w:rsidRDefault="00006091" w:rsidP="00F23D89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672" type="#_x0000_t32" style="position:absolute;left:0;text-align:left;margin-left:640.7pt;margin-top:214.95pt;width:0;height:12.95pt;z-index:25229926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665" type="#_x0000_t32" style="position:absolute;left:0;text-align:left;margin-left:351.95pt;margin-top:207.45pt;width:126.75pt;height:17.25pt;z-index:252292096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667" type="#_x0000_t32" style="position:absolute;left:0;text-align:left;margin-left:288.25pt;margin-top:207.45pt;width:63.7pt;height:17.25pt;flip:x;z-index:25229414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683" style="position:absolute;left:0;text-align:left;margin-left:436.7pt;margin-top:229.25pt;width:91.55pt;height:26.85pt;z-index:252310528" arcsize="10923f">
            <v:textbox style="mso-next-textbox:#_x0000_s1683">
              <w:txbxContent>
                <w:p w:rsidR="00006091" w:rsidRPr="005F6F6C" w:rsidRDefault="00006091" w:rsidP="009B5A38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การท่องเที่ยว</w:t>
                  </w:r>
                </w:p>
                <w:p w:rsidR="00006091" w:rsidRPr="00B113AB" w:rsidRDefault="00006091" w:rsidP="009B5A38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647" style="position:absolute;left:0;text-align:left;margin-left:210.8pt;margin-top:170.7pt;width:304.65pt;height:36.75pt;z-index:252273664" arcsize="10923f">
            <v:textbox style="mso-next-textbox:#_x0000_s1647">
              <w:txbxContent>
                <w:p w:rsidR="00006091" w:rsidRPr="00B113AB" w:rsidRDefault="00006091" w:rsidP="00025EFB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ปลูกจิตสำนึกในการอนุรักษ์ศิลปวัฒนธรรมประเพณีและภูมิปัญญาท้องถิ่น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684" style="position:absolute;left:0;text-align:left;margin-left:542.95pt;margin-top:170.7pt;width:184.5pt;height:44.25pt;z-index:252311552" arcsize="10923f">
            <v:textbox style="mso-next-textbox:#_x0000_s1684">
              <w:txbxContent>
                <w:p w:rsidR="00006091" w:rsidRDefault="00006091" w:rsidP="00025EF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สังคม ชุมชน มีสภาวะแวดล้อมที่ดีประชาชน</w:t>
                  </w:r>
                </w:p>
                <w:p w:rsidR="00006091" w:rsidRPr="00B113AB" w:rsidRDefault="00006091" w:rsidP="00025EFB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มีคุณภาพชีวิตที่ดี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ect id="_x0000_s1626" style="position:absolute;left:0;text-align:left;margin-left:31.35pt;margin-top:221.1pt;width:53.1pt;height:26.85pt;z-index:252252160">
            <v:textbox style="mso-next-textbox:#_x0000_s1626">
              <w:txbxContent>
                <w:p w:rsidR="00006091" w:rsidRPr="005E3617" w:rsidRDefault="00006091" w:rsidP="00F23D89">
                  <w:pPr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กลยุทธ์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627" type="#_x0000_t13" style="position:absolute;left:0;text-align:left;margin-left:161.85pt;margin-top:237.05pt;width:24pt;height:10.9pt;z-index:252253184"/>
        </w:pict>
      </w:r>
      <w:r>
        <w:rPr>
          <w:rFonts w:ascii="TH SarabunIT๙" w:hAnsi="TH SarabunIT๙" w:cs="TH SarabunIT๙"/>
          <w:noProof/>
        </w:rPr>
        <w:pict>
          <v:roundrect id="_x0000_s1650" style="position:absolute;left:0;text-align:left;margin-left:191.35pt;margin-top:229.25pt;width:236.25pt;height:26.85pt;z-index:252276736" arcsize="10923f">
            <v:textbox style="mso-next-textbox:#_x0000_s1650">
              <w:txbxContent>
                <w:p w:rsidR="00006091" w:rsidRPr="00B113AB" w:rsidRDefault="00006091" w:rsidP="00F23D89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ส่งเสริม เผยแพร่ อนุรักษ์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 ศิลปวัฒนธรรม จารีต ประเพณีฯ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658" type="#_x0000_t32" style="position:absolute;left:0;text-align:left;margin-left:436.7pt;margin-top:146.95pt;width:134.3pt;height:18.4pt;z-index:25228492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663" type="#_x0000_t32" style="position:absolute;left:0;text-align:left;margin-left:330.45pt;margin-top:147.4pt;width:106.25pt;height:17.95pt;flip:x;z-index:25229004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625" type="#_x0000_t13" style="position:absolute;left:0;text-align:left;margin-left:161.85pt;margin-top:128.9pt;width:24pt;height:10.9pt;z-index:252251136"/>
        </w:pict>
      </w:r>
      <w:r>
        <w:rPr>
          <w:rFonts w:ascii="TH SarabunIT๙" w:hAnsi="TH SarabunIT๙" w:cs="TH SarabunIT๙"/>
          <w:noProof/>
        </w:rPr>
        <w:pict>
          <v:rect id="_x0000_s1624" style="position:absolute;left:0;text-align:left;margin-left:1.1pt;margin-top:117.35pt;width:122.75pt;height:29.6pt;z-index:252250112">
            <v:textbox style="mso-next-textbox:#_x0000_s1624">
              <w:txbxContent>
                <w:p w:rsidR="00006091" w:rsidRPr="005E3617" w:rsidRDefault="00006091" w:rsidP="00F23D89">
                  <w:pPr>
                    <w:rPr>
                      <w:b/>
                      <w:bCs/>
                      <w:sz w:val="28"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ยุทธศาสตร์การพัฒนา </w:t>
                  </w:r>
                  <w:proofErr w:type="spellStart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อปท.</w:t>
                  </w:r>
                  <w:proofErr w:type="spellEnd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rect id="_x0000_s1642" style="position:absolute;left:0;text-align:left;margin-left:19.85pt;margin-top:170.7pt;width:78.65pt;height:26.85pt;z-index:252268544">
            <v:textbox style="mso-next-textbox:#_x0000_s1642">
              <w:txbxContent>
                <w:p w:rsidR="00006091" w:rsidRPr="005E3617" w:rsidRDefault="00006091" w:rsidP="00F23D89">
                  <w:pPr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  เป้าประสงค์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643" type="#_x0000_t13" style="position:absolute;left:0;text-align:left;margin-left:161.85pt;margin-top:181.85pt;width:24pt;height:10.9pt;z-index:252269568"/>
        </w:pict>
      </w:r>
      <w:r>
        <w:rPr>
          <w:rFonts w:ascii="TH SarabunIT๙" w:hAnsi="TH SarabunIT๙" w:cs="TH SarabunIT๙"/>
          <w:noProof/>
        </w:rPr>
        <w:pict>
          <v:shape id="_x0000_s1659" type="#_x0000_t32" style="position:absolute;left:0;text-align:left;margin-left:288.25pt;margin-top:256.1pt;width:0;height:12.95pt;z-index:25228595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646" style="position:absolute;left:0;text-align:left;margin-left:251.6pt;margin-top:120.85pt;width:418.35pt;height:26.1pt;z-index:252272640" arcsize="10923f">
            <v:textbox style="mso-next-textbox:#_x0000_s1646">
              <w:txbxContent>
                <w:p w:rsidR="00006091" w:rsidRPr="005F6F6C" w:rsidRDefault="00006091" w:rsidP="009B5A38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</w:t>
                  </w:r>
                  <w:r w:rsidRPr="005F6F6C">
                    <w:rPr>
                      <w:rFonts w:ascii="TH SarabunIT๙" w:hAnsi="TH SarabunIT๙" w:cs="TH SarabunIT๙"/>
                      <w:sz w:val="28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ที่ 4 </w:t>
                  </w:r>
                  <w:r w:rsidRPr="005F6F6C">
                    <w:rPr>
                      <w:rFonts w:ascii="TH SarabunIT๙" w:hAnsi="TH SarabunIT๙" w:cs="TH SarabunIT๙"/>
                      <w:sz w:val="28"/>
                      <w:cs/>
                    </w:rPr>
                    <w:t>ด้าน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การวางแผน การส่งเสริมการลงทุน พาณิชยก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รรม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เศรษฐกิจพอเพียงและการท่องเที่ยว</w:t>
                  </w:r>
                </w:p>
                <w:p w:rsidR="00006091" w:rsidRPr="005F6F6C" w:rsidRDefault="00006091" w:rsidP="00F23D89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  <w:p w:rsidR="00006091" w:rsidRPr="00B113AB" w:rsidRDefault="00006091" w:rsidP="00F23D89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620" style="position:absolute;left:0;text-align:left;margin-left:230.35pt;margin-top:32.25pt;width:427.6pt;height:32.8pt;z-index:252246016" arcsize="10923f">
            <v:textbox style="mso-next-textbox:#_x0000_s1620">
              <w:txbxContent>
                <w:p w:rsidR="00006091" w:rsidRPr="005F6F6C" w:rsidRDefault="00006091" w:rsidP="009B5A38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</w:rPr>
                    <w:t>4</w:t>
                  </w: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การเสริมสร้างความมั่นคง สันติสุข และสังคมคุณภาพที่ยั่งยืนด้วยหลักปรัชญาเศรษฐกิจพอเพียง</w:t>
                  </w:r>
                </w:p>
                <w:p w:rsidR="00006091" w:rsidRPr="00B113AB" w:rsidRDefault="00006091" w:rsidP="009B5A38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  <w:p w:rsidR="00006091" w:rsidRPr="009B5A38" w:rsidRDefault="00006091" w:rsidP="009B5A38">
                  <w:pPr>
                    <w:rPr>
                      <w:szCs w:val="24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645" style="position:absolute;left:0;text-align:left;margin-left:251.6pt;margin-top:77.15pt;width:418.35pt;height:32.8pt;z-index:252271616" arcsize="10923f">
            <v:textbox style="mso-next-textbox:#_x0000_s1645">
              <w:txbxContent>
                <w:p w:rsidR="00006091" w:rsidRPr="005F6F6C" w:rsidRDefault="00006091" w:rsidP="00F23D89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5F6F6C">
                    <w:rPr>
                      <w:rFonts w:ascii="TH SarabunIT๙" w:hAnsi="TH SarabunIT๙" w:cs="TH SarabunIT๙"/>
                      <w:sz w:val="28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ที่ 4 </w:t>
                  </w:r>
                  <w:r w:rsidRPr="005F6F6C">
                    <w:rPr>
                      <w:rFonts w:ascii="TH SarabunIT๙" w:hAnsi="TH SarabunIT๙" w:cs="TH SarabunIT๙"/>
                      <w:sz w:val="28"/>
                      <w:cs/>
                    </w:rPr>
                    <w:t>ด้าน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การวางแผน การส่งเสริมการลงทุน พาณิชยก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รรม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เศรษฐกิจพอเพียงและการท่องเที่ยว</w:t>
                  </w:r>
                </w:p>
                <w:p w:rsidR="00006091" w:rsidRPr="00B113AB" w:rsidRDefault="00006091" w:rsidP="00F23D89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623" type="#_x0000_t13" style="position:absolute;left:0;text-align:left;margin-left:161.85pt;margin-top:77.15pt;width:24pt;height:10.9pt;z-index:252249088"/>
        </w:pict>
      </w:r>
      <w:r>
        <w:rPr>
          <w:rFonts w:ascii="TH SarabunIT๙" w:hAnsi="TH SarabunIT๙" w:cs="TH SarabunIT๙"/>
          <w:noProof/>
        </w:rPr>
        <w:pict>
          <v:shape id="_x0000_s1681" type="#_x0000_t13" style="position:absolute;left:0;text-align:left;margin-left:161.85pt;margin-top:30.35pt;width:24pt;height:10.9pt;z-index:252308480"/>
        </w:pict>
      </w:r>
      <w:r>
        <w:rPr>
          <w:rFonts w:ascii="TH SarabunIT๙" w:hAnsi="TH SarabunIT๙" w:cs="TH SarabunIT๙"/>
          <w:noProof/>
        </w:rPr>
        <w:pict>
          <v:rect id="_x0000_s1619" style="position:absolute;left:0;text-align:left;margin-left:1.1pt;margin-top:20.75pt;width:122.75pt;height:29.25pt;z-index:252244992">
            <v:textbox style="mso-next-textbox:#_x0000_s1619">
              <w:txbxContent>
                <w:p w:rsidR="00006091" w:rsidRPr="005E3617" w:rsidRDefault="00006091" w:rsidP="00F23D89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ยุทธศาสตร์จังหวัด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rect id="_x0000_s1622" style="position:absolute;left:0;text-align:left;margin-left:-8.5pt;margin-top:63.15pt;width:140.6pt;height:38.4pt;z-index:252248064">
            <v:textbox style="mso-next-textbox:#_x0000_s1622">
              <w:txbxContent>
                <w:p w:rsidR="00006091" w:rsidRPr="005E3617" w:rsidRDefault="00006091" w:rsidP="00F23D89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ยุทธศาสตร์การพัฒนาของ </w:t>
                  </w:r>
                  <w:proofErr w:type="spellStart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อปท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.</w:t>
                  </w:r>
                  <w:proofErr w:type="spellEnd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   </w:t>
                  </w:r>
                </w:p>
                <w:p w:rsidR="00006091" w:rsidRPr="005E3617" w:rsidRDefault="00006091" w:rsidP="00F23D89">
                  <w:pPr>
                    <w:rPr>
                      <w:b/>
                      <w:bCs/>
                      <w:sz w:val="28"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          ในเขตจังหวัด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679" type="#_x0000_t32" style="position:absolute;left:0;text-align:left;margin-left:432.35pt;margin-top:20.75pt;width:.05pt;height:11.5pt;z-index:25230643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661" type="#_x0000_t32" style="position:absolute;left:0;text-align:left;margin-left:432.4pt;margin-top:62.7pt;width:.05pt;height:11.5pt;z-index:252288000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662" type="#_x0000_t32" style="position:absolute;left:0;text-align:left;margin-left:432.45pt;margin-top:110.65pt;width:.05pt;height:11.5pt;z-index:252289024" o:connectortype="straight">
            <v:stroke endarrow="block"/>
          </v:shape>
        </w:pict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463220">
        <w:rPr>
          <w:rFonts w:ascii="TH SarabunIT๙" w:hAnsi="TH SarabunIT๙" w:cs="TH SarabunIT๙"/>
        </w:rPr>
        <w:tab/>
      </w:r>
      <w:r w:rsidR="00463220">
        <w:rPr>
          <w:rFonts w:ascii="TH SarabunIT๙" w:hAnsi="TH SarabunIT๙" w:cs="TH SarabunIT๙"/>
        </w:rPr>
        <w:tab/>
      </w:r>
      <w:r w:rsidR="00463220">
        <w:rPr>
          <w:rFonts w:ascii="TH SarabunIT๙" w:hAnsi="TH SarabunIT๙" w:cs="TH SarabunIT๙"/>
        </w:rPr>
        <w:tab/>
      </w:r>
      <w:r w:rsidR="00463220">
        <w:rPr>
          <w:rFonts w:ascii="TH SarabunIT๙" w:hAnsi="TH SarabunIT๙" w:cs="TH SarabunIT๙"/>
        </w:rPr>
        <w:tab/>
      </w:r>
    </w:p>
    <w:p w:rsidR="00D7101B" w:rsidRPr="00B85651" w:rsidRDefault="00B85651" w:rsidP="00F23D89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5D1E15">
        <w:rPr>
          <w:rFonts w:ascii="TH SarabunIT๙" w:hAnsi="TH SarabunIT๙" w:cs="TH SarabunIT๙"/>
          <w:sz w:val="32"/>
          <w:szCs w:val="32"/>
        </w:rPr>
        <w:t>47</w:t>
      </w:r>
    </w:p>
    <w:p w:rsidR="00463220" w:rsidRDefault="00463220" w:rsidP="00F23D89">
      <w:pPr>
        <w:ind w:firstLine="720"/>
        <w:rPr>
          <w:rFonts w:ascii="TH SarabunIT๙" w:hAnsi="TH SarabunIT๙" w:cs="TH SarabunIT๙"/>
        </w:rPr>
      </w:pPr>
    </w:p>
    <w:p w:rsidR="00D7101B" w:rsidRPr="00B85651" w:rsidRDefault="0030493C" w:rsidP="00F23D89">
      <w:pPr>
        <w:ind w:firstLine="720"/>
        <w:rPr>
          <w:rFonts w:ascii="TH SarabunIT๙" w:hAnsi="TH SarabunIT๙" w:cs="TH SarabunIT๙"/>
        </w:rPr>
      </w:pPr>
      <w:r w:rsidRPr="0030493C">
        <w:rPr>
          <w:rFonts w:ascii="TH SarabunIT๙" w:hAnsi="TH SarabunIT๙" w:cs="TH SarabunIT๙"/>
          <w:b/>
          <w:bCs/>
          <w:noProof/>
        </w:rPr>
        <w:lastRenderedPageBreak/>
        <w:pict>
          <v:rect id="_x0000_s1744" style="position:absolute;left:0;text-align:left;margin-left:625.1pt;margin-top:7.95pt;width:98.6pt;height:25.15pt;z-index:252374016">
            <v:textbox>
              <w:txbxContent>
                <w:p w:rsidR="00006091" w:rsidRPr="00161B8A" w:rsidRDefault="00006091" w:rsidP="00D7101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B8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แบบ </w:t>
                  </w:r>
                  <w:proofErr w:type="spellStart"/>
                  <w:r w:rsidRPr="00161B8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ยท</w:t>
                  </w:r>
                  <w:proofErr w:type="spellEnd"/>
                  <w:r w:rsidRPr="00161B8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.0</w:t>
                  </w:r>
                  <w:r w:rsidRPr="00161B8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  <w:p w:rsidR="00006091" w:rsidRDefault="00006091" w:rsidP="00D7101B"/>
              </w:txbxContent>
            </v:textbox>
          </v:rect>
        </w:pict>
      </w:r>
    </w:p>
    <w:p w:rsidR="00D7101B" w:rsidRPr="00B85651" w:rsidRDefault="00D7101B" w:rsidP="00D7101B">
      <w:pPr>
        <w:jc w:val="center"/>
        <w:rPr>
          <w:rFonts w:ascii="TH SarabunIT๙" w:hAnsi="TH SarabunIT๙" w:cs="TH SarabunIT๙"/>
          <w:b/>
          <w:bCs/>
        </w:rPr>
      </w:pPr>
      <w:r w:rsidRPr="00B85651">
        <w:rPr>
          <w:rFonts w:ascii="TH SarabunIT๙" w:hAnsi="TH SarabunIT๙" w:cs="TH SarabunIT๙"/>
          <w:b/>
          <w:bCs/>
          <w:cs/>
        </w:rPr>
        <w:t>โครงสร้างความเชื่อมโยงแผนยุทธศาสตร์การพัฒนาองค์การบริหารส่วนตำบลบางจาน พ.ศ. 2561 – 2564</w:t>
      </w:r>
    </w:p>
    <w:p w:rsidR="00D7101B" w:rsidRPr="00B85651" w:rsidRDefault="0030493C" w:rsidP="00D7101B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roundrect id="_x0000_s1705" style="position:absolute;left:0;text-align:left;margin-left:277.85pt;margin-top:8.5pt;width:327.6pt;height:29.75pt;z-index:252334080" arcsize="10923f">
            <v:textbox style="mso-next-textbox:#_x0000_s1705">
              <w:txbxContent>
                <w:p w:rsidR="00006091" w:rsidRPr="00B113AB" w:rsidRDefault="00006091" w:rsidP="00D7101B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  </w:t>
                  </w:r>
                  <w:r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</w:rPr>
                    <w:t xml:space="preserve">5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ด้านการสร้างการเติบโตบนคุณภาพชีวิตที่เป็นมิตรกับสิ่งแวดล้อม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</w:rPr>
        <w:pict>
          <v:rect id="_x0000_s1704" style="position:absolute;left:0;text-align:left;margin-left:3.2pt;margin-top:8.5pt;width:122.75pt;height:25.5pt;z-index:252333056">
            <v:textbox style="mso-next-textbox:#_x0000_s1704">
              <w:txbxContent>
                <w:p w:rsidR="00006091" w:rsidRPr="005E3617" w:rsidRDefault="00006091" w:rsidP="00D7101B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ยุทธศาสตร์ชาติ 20 ปี</w:t>
                  </w:r>
                </w:p>
              </w:txbxContent>
            </v:textbox>
          </v:rect>
        </w:pict>
      </w:r>
    </w:p>
    <w:p w:rsidR="00D7101B" w:rsidRPr="00B85651" w:rsidRDefault="0030493C" w:rsidP="00D7101B">
      <w:pPr>
        <w:jc w:val="center"/>
        <w:rPr>
          <w:rFonts w:ascii="TH SarabunIT๙" w:hAnsi="TH SarabunIT๙" w:cs="TH SarabunIT๙"/>
          <w:b/>
          <w:bCs/>
        </w:rPr>
      </w:pPr>
      <w:r w:rsidRPr="0030493C">
        <w:rPr>
          <w:rFonts w:ascii="TH SarabunIT๙" w:hAnsi="TH SarabunIT๙" w:cs="TH SarabunIT๙"/>
          <w:noProof/>
        </w:rPr>
        <w:pict>
          <v:shape id="_x0000_s1691" type="#_x0000_t13" style="position:absolute;left:0;text-align:left;margin-left:161.85pt;margin-top:4.9pt;width:24pt;height:10.9pt;z-index:252319744"/>
        </w:pict>
      </w:r>
    </w:p>
    <w:p w:rsidR="00D7101B" w:rsidRPr="00B85651" w:rsidRDefault="0030493C" w:rsidP="00D7101B">
      <w:pPr>
        <w:jc w:val="center"/>
        <w:rPr>
          <w:rFonts w:ascii="TH SarabunIT๙" w:hAnsi="TH SarabunIT๙" w:cs="TH SarabunIT๙"/>
          <w:b/>
          <w:bCs/>
        </w:rPr>
      </w:pPr>
      <w:r w:rsidRPr="0030493C">
        <w:rPr>
          <w:rFonts w:ascii="TH SarabunIT๙" w:hAnsi="TH SarabunIT๙" w:cs="TH SarabunIT๙"/>
          <w:noProof/>
        </w:rPr>
        <w:pict>
          <v:shape id="_x0000_s1701" type="#_x0000_t32" style="position:absolute;left:0;text-align:left;margin-left:432.5pt;margin-top:11.1pt;width:0;height:12.6pt;z-index:252329984" o:connectortype="straight">
            <v:stroke endarrow="block"/>
          </v:shape>
        </w:pict>
      </w:r>
    </w:p>
    <w:p w:rsidR="00D7101B" w:rsidRPr="00B85651" w:rsidRDefault="0030493C" w:rsidP="00D7101B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pict>
          <v:roundrect id="_x0000_s1706" style="position:absolute;left:0;text-align:left;margin-left:288.2pt;margin-top:10.15pt;width:310.15pt;height:29.75pt;z-index:252335104" arcsize="10923f">
            <v:textbox style="mso-next-textbox:#_x0000_s1706">
              <w:txbxContent>
                <w:p w:rsidR="00006091" w:rsidRPr="00B113AB" w:rsidRDefault="00006091" w:rsidP="00D7101B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  </w:t>
                  </w: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</w:rPr>
                    <w:t xml:space="preserve">4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การเติบโตที่เป็นมิตรกับสิ่งแวดล้อมเพื่อการพัฒนาอย่างยั่งยืน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</w:rPr>
        <w:pict>
          <v:shape id="_x0000_s1707" type="#_x0000_t13" style="position:absolute;left:0;text-align:left;margin-left:161.85pt;margin-top:10.15pt;width:24pt;height:10.9pt;z-index:252336128"/>
        </w:pict>
      </w:r>
      <w:r>
        <w:rPr>
          <w:rFonts w:ascii="TH SarabunIT๙" w:hAnsi="TH SarabunIT๙" w:cs="TH SarabunIT๙"/>
          <w:b/>
          <w:bCs/>
          <w:noProof/>
        </w:rPr>
        <w:pict>
          <v:rect id="_x0000_s1703" style="position:absolute;left:0;text-align:left;margin-left:3.2pt;margin-top:1.4pt;width:122.75pt;height:29.05pt;z-index:252332032">
            <v:textbox style="mso-next-textbox:#_x0000_s1703">
              <w:txbxContent>
                <w:p w:rsidR="00006091" w:rsidRPr="005E3617" w:rsidRDefault="00006091" w:rsidP="00D7101B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แผนพัฒนาฯฉบับที่ 12</w:t>
                  </w:r>
                </w:p>
              </w:txbxContent>
            </v:textbox>
          </v:rect>
        </w:pict>
      </w:r>
    </w:p>
    <w:p w:rsidR="00D7101B" w:rsidRPr="00B85651" w:rsidRDefault="0030493C" w:rsidP="00D7101B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rect id="_x0000_s1736" style="position:absolute;margin-left:3.2pt;margin-top:20.9pt;width:122.75pt;height:29.25pt;z-index:252365824">
            <v:textbox style="mso-next-textbox:#_x0000_s1736">
              <w:txbxContent>
                <w:p w:rsidR="00006091" w:rsidRPr="005E3617" w:rsidRDefault="00006091" w:rsidP="00D7101B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กลุ่ม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จังหวัด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702" type="#_x0000_t32" style="position:absolute;margin-left:432.75pt;margin-top:20.9pt;width:.05pt;height:11.5pt;z-index:25233100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733" type="#_x0000_t32" style="position:absolute;margin-left:461.45pt;margin-top:384.75pt;width:.05pt;height:.05pt;z-index:252362752" o:connectortype="straight"/>
        </w:pict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</w:p>
    <w:p w:rsidR="00D7101B" w:rsidRPr="00B85651" w:rsidRDefault="0030493C" w:rsidP="00D7101B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roundrect id="_x0000_s1734" style="position:absolute;margin-left:308.45pt;margin-top:4.8pt;width:270.75pt;height:29.75pt;z-index:252363776" arcsize="10923f">
            <v:textbox style="mso-next-textbox:#_x0000_s1734">
              <w:txbxContent>
                <w:p w:rsidR="00006091" w:rsidRPr="00B113AB" w:rsidRDefault="00006091" w:rsidP="00D7101B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การสร้างต้นทุนทางทรัพยากรเพื่อการลงทุน</w:t>
                  </w: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b/>
          <w:bCs/>
          <w:noProof/>
        </w:rPr>
        <w:pict>
          <v:shape id="_x0000_s1708" type="#_x0000_t13" style="position:absolute;margin-left:161.85pt;margin-top:11.65pt;width:24pt;height:10.9pt;z-index:252337152"/>
        </w:pict>
      </w:r>
    </w:p>
    <w:p w:rsidR="008332DF" w:rsidRPr="00605D74" w:rsidRDefault="0030493C" w:rsidP="00605D74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roundrect id="_x0000_s1730" style="position:absolute;left:0;text-align:left;margin-left:362.35pt;margin-top:304pt;width:156.7pt;height:57.55pt;flip:y;z-index:252359680" arcsize="10923f">
            <v:textbox style="mso-next-textbox:#_x0000_s1730">
              <w:txbxContent>
                <w:p w:rsidR="00006091" w:rsidRPr="00F627BB" w:rsidRDefault="00006091" w:rsidP="00D7101B">
                  <w:pPr>
                    <w:jc w:val="center"/>
                    <w:rPr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รณรงค์ ประชาสัมพันธ์ ให้ความรู้</w:t>
                  </w:r>
                </w:p>
                <w:p w:rsidR="00006091" w:rsidRPr="005F6F6C" w:rsidRDefault="00006091" w:rsidP="00080310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การรักษาอนามัยสิ่งแวดล้อม การลด ปริมาณขยะ</w:t>
                  </w:r>
                </w:p>
                <w:p w:rsidR="00006091" w:rsidRPr="00B113AB" w:rsidRDefault="00006091" w:rsidP="00D7101B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732" style="position:absolute;left:0;text-align:left;margin-left:351.85pt;margin-top:367.75pt;width:181.25pt;height:42.7pt;flip:y;z-index:252361728" arcsize="10923f">
            <v:textbox style="mso-next-textbox:#_x0000_s1732">
              <w:txbxContent>
                <w:p w:rsidR="00006091" w:rsidRPr="00F627BB" w:rsidRDefault="00006091" w:rsidP="00D7101B">
                  <w:pPr>
                    <w:jc w:val="center"/>
                    <w:rPr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บริหารจัดการขยะมูลฝอย จัดซื้อถังขยะ บริหารจัดการ อนุรักษ์ทรัพยากรธรรมชาติ</w:t>
                  </w:r>
                </w:p>
                <w:p w:rsidR="00006091" w:rsidRPr="005F6F6C" w:rsidRDefault="00006091" w:rsidP="00D7101B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  <w:p w:rsidR="00006091" w:rsidRPr="00B113AB" w:rsidRDefault="00006091" w:rsidP="00D7101B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752" type="#_x0000_t32" style="position:absolute;left:0;text-align:left;margin-left:432.8pt;margin-top:361.55pt;width:.05pt;height:6.2pt;z-index:252381184" o:connectortype="straight"/>
        </w:pict>
      </w:r>
      <w:r>
        <w:rPr>
          <w:rFonts w:ascii="TH SarabunIT๙" w:hAnsi="TH SarabunIT๙" w:cs="TH SarabunIT๙"/>
          <w:noProof/>
        </w:rPr>
        <w:pict>
          <v:shape id="_x0000_s1726" type="#_x0000_t32" style="position:absolute;left:0;text-align:left;margin-left:302.45pt;margin-top:302.05pt;width:0;height:22.95pt;z-index:25235558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719" style="position:absolute;left:0;text-align:left;margin-left:245.5pt;margin-top:325pt;width:106.35pt;height:48.95pt;flip:y;z-index:252348416" arcsize="10923f">
            <v:textbox style="mso-next-textbox:#_x0000_s1719">
              <w:txbxContent>
                <w:p w:rsidR="00006091" w:rsidRPr="005F6F6C" w:rsidRDefault="00006091" w:rsidP="00080310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ปรับภูมิทัศน์ พัฒนาทัศนียภาพในตำบล</w:t>
                  </w:r>
                </w:p>
                <w:p w:rsidR="00006091" w:rsidRPr="00B113AB" w:rsidRDefault="00006091" w:rsidP="00D7101B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743" type="#_x0000_t32" style="position:absolute;left:0;text-align:left;margin-left:436.7pt;margin-top:290.85pt;width:.05pt;height:14.65pt;z-index:25237299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748" type="#_x0000_t32" style="position:absolute;left:0;text-align:left;margin-left:436.6pt;margin-top:241.65pt;width:0;height:15.95pt;z-index:25237708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745" style="position:absolute;left:0;text-align:left;margin-left:402.4pt;margin-top:259.05pt;width:70.3pt;height:31.8pt;flip:y;z-index:252375040" arcsize="10923f">
            <v:textbox style="mso-next-textbox:#_x0000_s1745">
              <w:txbxContent>
                <w:p w:rsidR="00006091" w:rsidRPr="00F627BB" w:rsidRDefault="00006091" w:rsidP="00080310">
                  <w:pPr>
                    <w:rPr>
                      <w:sz w:val="28"/>
                    </w:rPr>
                  </w:pPr>
                  <w:r>
                    <w:rPr>
                      <w:rFonts w:hint="cs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สาธารณสุข </w:t>
                  </w:r>
                  <w:r w:rsidRPr="00F627B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006091" w:rsidRPr="005F6F6C" w:rsidRDefault="00006091" w:rsidP="00080310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  <w:p w:rsidR="00006091" w:rsidRPr="00B113AB" w:rsidRDefault="00006091" w:rsidP="00080310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751" style="position:absolute;left:0;text-align:left;margin-left:544.7pt;margin-top:369.55pt;width:155.85pt;height:31.6pt;flip:y;z-index:252380160" arcsize="10923f">
            <v:textbox style="mso-next-textbox:#_x0000_s1751">
              <w:txbxContent>
                <w:p w:rsidR="00006091" w:rsidRPr="00F627BB" w:rsidRDefault="00006091" w:rsidP="00080310">
                  <w:pPr>
                    <w:jc w:val="center"/>
                    <w:rPr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พัฒนาเมือง ชุมชน ให้น่าอยู่</w:t>
                  </w:r>
                </w:p>
                <w:p w:rsidR="00006091" w:rsidRPr="005F6F6C" w:rsidRDefault="00006091" w:rsidP="00080310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  <w:p w:rsidR="00006091" w:rsidRPr="00B113AB" w:rsidRDefault="00006091" w:rsidP="00080310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750" style="position:absolute;left:0;text-align:left;margin-left:539.45pt;margin-top:313.95pt;width:161.1pt;height:42.7pt;flip:y;z-index:252379136" arcsize="10923f">
            <v:textbox style="mso-next-textbox:#_x0000_s1750">
              <w:txbxContent>
                <w:p w:rsidR="00006091" w:rsidRPr="00F627BB" w:rsidRDefault="00006091" w:rsidP="00080310">
                  <w:pPr>
                    <w:jc w:val="center"/>
                    <w:rPr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ติดตั้งระบบบำบัดน้ำเสียในอาคาร บ้านเรือน สถานที่ราชการ</w:t>
                  </w:r>
                </w:p>
                <w:p w:rsidR="00006091" w:rsidRPr="005F6F6C" w:rsidRDefault="00006091" w:rsidP="00080310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  <w:p w:rsidR="00006091" w:rsidRPr="00B113AB" w:rsidRDefault="00006091" w:rsidP="00080310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753" type="#_x0000_t32" style="position:absolute;left:0;text-align:left;margin-left:621.2pt;margin-top:356.65pt;width:.05pt;height:12.9pt;z-index:252382208" o:connectortype="straight"/>
        </w:pict>
      </w:r>
      <w:r>
        <w:rPr>
          <w:rFonts w:ascii="TH SarabunIT๙" w:hAnsi="TH SarabunIT๙" w:cs="TH SarabunIT๙"/>
          <w:noProof/>
        </w:rPr>
        <w:pict>
          <v:shape id="_x0000_s1731" type="#_x0000_t32" style="position:absolute;left:0;text-align:left;margin-left:436.7pt;margin-top:241.65pt;width:184.5pt;height:17.45pt;z-index:25236070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749" type="#_x0000_t32" style="position:absolute;left:0;text-align:left;margin-left:621.2pt;margin-top:295.9pt;width:0;height:15.35pt;z-index:25237811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746" style="position:absolute;left:0;text-align:left;margin-left:575.45pt;margin-top:262.95pt;width:87.7pt;height:31.8pt;flip:y;z-index:252376064" arcsize="10923f">
            <v:textbox style="mso-next-textbox:#_x0000_s1746">
              <w:txbxContent>
                <w:p w:rsidR="00006091" w:rsidRPr="00F627BB" w:rsidRDefault="00006091" w:rsidP="00080310">
                  <w:pPr>
                    <w:rPr>
                      <w:sz w:val="28"/>
                    </w:rPr>
                  </w:pPr>
                  <w:r>
                    <w:rPr>
                      <w:rFonts w:hint="cs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เคหะและชุมชน </w:t>
                  </w:r>
                  <w:r w:rsidRPr="00F627B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006091" w:rsidRPr="005F6F6C" w:rsidRDefault="00006091" w:rsidP="00080310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  <w:p w:rsidR="00006091" w:rsidRPr="00B113AB" w:rsidRDefault="00006091" w:rsidP="00080310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700" type="#_x0000_t32" style="position:absolute;left:0;text-align:left;margin-left:605.4pt;margin-top:377.7pt;width:.05pt;height:8.6pt;z-index:252328960" o:connectortype="straight"/>
        </w:pict>
      </w:r>
      <w:r>
        <w:rPr>
          <w:rFonts w:ascii="TH SarabunIT๙" w:hAnsi="TH SarabunIT๙" w:cs="TH SarabunIT๙"/>
          <w:noProof/>
        </w:rPr>
        <w:pict>
          <v:shape id="_x0000_s1722" type="#_x0000_t32" style="position:absolute;left:0;text-align:left;margin-left:308.45pt;margin-top:241.65pt;width:126.75pt;height:27.4pt;flip:x;z-index:25235148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716" style="position:absolute;left:0;text-align:left;margin-left:258.1pt;margin-top:270.95pt;width:99pt;height:29.9pt;flip:y;z-index:252345344" arcsize="10923f">
            <v:textbox style="mso-next-textbox:#_x0000_s1716">
              <w:txbxContent>
                <w:p w:rsidR="00006091" w:rsidRPr="005F6F6C" w:rsidRDefault="00006091" w:rsidP="00D7101B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บริหารงานทั่วไป</w:t>
                  </w:r>
                </w:p>
                <w:p w:rsidR="00006091" w:rsidRPr="00B113AB" w:rsidRDefault="00006091" w:rsidP="00D7101B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717" style="position:absolute;left:0;text-align:left;margin-left:334.7pt;margin-top:214.8pt;width:204.75pt;height:26.85pt;z-index:252346368" arcsize="10923f">
            <v:textbox style="mso-next-textbox:#_x0000_s1717">
              <w:txbxContent>
                <w:p w:rsidR="00006091" w:rsidRPr="00B113AB" w:rsidRDefault="00006091" w:rsidP="00D7101B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การป้องกันและอนุรักษ์ทรัพยากรธรรมชาติ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728" type="#_x0000_t32" style="position:absolute;left:0;text-align:left;margin-left:435.2pt;margin-top:197.55pt;width:0;height:17.25pt;z-index:25235763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714" style="position:absolute;left:0;text-align:left;margin-left:316.4pt;margin-top:165.35pt;width:250.7pt;height:32.2pt;z-index:252343296" arcsize="10923f">
            <v:textbox style="mso-next-textbox:#_x0000_s1714">
              <w:txbxContent>
                <w:p w:rsidR="00006091" w:rsidRPr="00B113AB" w:rsidRDefault="00006091" w:rsidP="00D7101B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สังคม ชุมชน มีสภาวะแวดล้อมที่ดี ประชาชนมีคุณภาพชีวิตที่ดี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725" type="#_x0000_t32" style="position:absolute;left:0;text-align:left;margin-left:436.7pt;margin-top:147.4pt;width:0;height:17.95pt;z-index:252354560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690" style="position:absolute;left:0;text-align:left;margin-left:258.1pt;margin-top:32.25pt;width:353.35pt;height:32.8pt;z-index:252318720" arcsize="10923f">
            <v:textbox style="mso-next-textbox:#_x0000_s1690">
              <w:txbxContent>
                <w:p w:rsidR="00006091" w:rsidRPr="005F6F6C" w:rsidRDefault="00006091" w:rsidP="00D7101B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การบริหารจัดการทรัพยากรธรรมชาติและสิ่งแวดล้อมอย่างสม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cs/>
                    </w:rPr>
                    <w:t>คุล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cs/>
                    </w:rPr>
                    <w:t>และยั่งยืน</w:t>
                  </w:r>
                </w:p>
                <w:p w:rsidR="00006091" w:rsidRPr="00B113AB" w:rsidRDefault="00006091" w:rsidP="00D7101B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  <w:p w:rsidR="00006091" w:rsidRPr="009B5A38" w:rsidRDefault="00006091" w:rsidP="00D7101B">
                  <w:pPr>
                    <w:rPr>
                      <w:szCs w:val="24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713" style="position:absolute;left:0;text-align:left;margin-left:251.6pt;margin-top:120.85pt;width:359.85pt;height:26.1pt;z-index:252342272" arcsize="10923f">
            <v:textbox style="mso-next-textbox:#_x0000_s1713">
              <w:txbxContent>
                <w:p w:rsidR="00006091" w:rsidRPr="00B113AB" w:rsidRDefault="00006091" w:rsidP="00D7101B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</w:t>
                  </w:r>
                  <w:r w:rsidRPr="005F6F6C">
                    <w:rPr>
                      <w:rFonts w:ascii="TH SarabunIT๙" w:hAnsi="TH SarabunIT๙" w:cs="TH SarabunIT๙"/>
                      <w:sz w:val="28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ที่ 5 </w:t>
                  </w:r>
                  <w:r w:rsidRPr="005F6F6C">
                    <w:rPr>
                      <w:rFonts w:ascii="TH SarabunIT๙" w:hAnsi="TH SarabunIT๙" w:cs="TH SarabunIT๙"/>
                      <w:sz w:val="28"/>
                      <w:cs/>
                    </w:rPr>
                    <w:t>ด้าน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การบริหารจัดการและการอนุรักษ์ทรัพยากรธรรมชาติและสิ่งแวดล้อม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712" style="position:absolute;left:0;text-align:left;margin-left:251.6pt;margin-top:77.15pt;width:359.85pt;height:32.8pt;z-index:252341248" arcsize="10923f">
            <v:textbox style="mso-next-textbox:#_x0000_s1712">
              <w:txbxContent>
                <w:p w:rsidR="00006091" w:rsidRPr="005F6F6C" w:rsidRDefault="00006091" w:rsidP="00D7101B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5F6F6C">
                    <w:rPr>
                      <w:rFonts w:ascii="TH SarabunIT๙" w:hAnsi="TH SarabunIT๙" w:cs="TH SarabunIT๙"/>
                      <w:sz w:val="28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ที่ 5 </w:t>
                  </w:r>
                  <w:r w:rsidRPr="005F6F6C">
                    <w:rPr>
                      <w:rFonts w:ascii="TH SarabunIT๙" w:hAnsi="TH SarabunIT๙" w:cs="TH SarabunIT๙"/>
                      <w:sz w:val="28"/>
                      <w:cs/>
                    </w:rPr>
                    <w:t>ด้าน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การบริหารจัดการและการอนุรักษ์ทรัพยากรธรรมชาติและสิ่งแวดล้อม</w:t>
                  </w:r>
                </w:p>
                <w:p w:rsidR="00006091" w:rsidRPr="00B113AB" w:rsidRDefault="00006091" w:rsidP="00D7101B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ect id="_x0000_s1715" style="position:absolute;left:0;text-align:left;margin-left:31.35pt;margin-top:269.05pt;width:53.1pt;height:26.85pt;z-index:252344320">
            <v:textbox style="mso-next-textbox:#_x0000_s1715">
              <w:txbxContent>
                <w:p w:rsidR="00006091" w:rsidRPr="005E3617" w:rsidRDefault="00006091" w:rsidP="00D7101B">
                  <w:pPr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แผนงาน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711" type="#_x0000_t13" style="position:absolute;left:0;text-align:left;margin-left:161.85pt;margin-top:279.95pt;width:24pt;height:10.9pt;z-index:252340224"/>
        </w:pict>
      </w:r>
      <w:r>
        <w:rPr>
          <w:rFonts w:ascii="TH SarabunIT๙" w:hAnsi="TH SarabunIT๙" w:cs="TH SarabunIT๙"/>
          <w:noProof/>
        </w:rPr>
        <w:pict>
          <v:rect id="_x0000_s1698" style="position:absolute;left:0;text-align:left;margin-left:19.85pt;margin-top:317.9pt;width:88.25pt;height:26.9pt;z-index:252326912">
            <v:textbox style="mso-next-textbox:#_x0000_s1698">
              <w:txbxContent>
                <w:p w:rsidR="00006091" w:rsidRPr="005E3617" w:rsidRDefault="00006091" w:rsidP="00D7101B">
                  <w:pPr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ผลผลิต</w:t>
                  </w:r>
                  <w:r w:rsidRPr="005E361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/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โครงการ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699" type="#_x0000_t13" style="position:absolute;left:0;text-align:left;margin-left:161.85pt;margin-top:331.35pt;width:24pt;height:10.9pt;z-index:252327936"/>
        </w:pict>
      </w:r>
      <w:r>
        <w:rPr>
          <w:rFonts w:ascii="TH SarabunIT๙" w:hAnsi="TH SarabunIT๙" w:cs="TH SarabunIT๙"/>
          <w:noProof/>
        </w:rPr>
        <w:pict>
          <v:rect id="_x0000_s1696" style="position:absolute;left:0;text-align:left;margin-left:31.35pt;margin-top:221.1pt;width:53.1pt;height:26.85pt;z-index:252324864">
            <v:textbox style="mso-next-textbox:#_x0000_s1696">
              <w:txbxContent>
                <w:p w:rsidR="00006091" w:rsidRPr="005E3617" w:rsidRDefault="00006091" w:rsidP="00D7101B">
                  <w:pPr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กลยุทธ์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697" type="#_x0000_t13" style="position:absolute;left:0;text-align:left;margin-left:161.85pt;margin-top:237.05pt;width:24pt;height:10.9pt;z-index:252325888"/>
        </w:pict>
      </w:r>
      <w:r>
        <w:rPr>
          <w:rFonts w:ascii="TH SarabunIT๙" w:hAnsi="TH SarabunIT๙" w:cs="TH SarabunIT๙"/>
          <w:noProof/>
        </w:rPr>
        <w:pict>
          <v:shape id="_x0000_s1695" type="#_x0000_t13" style="position:absolute;left:0;text-align:left;margin-left:161.85pt;margin-top:128.9pt;width:24pt;height:10.9pt;z-index:252323840"/>
        </w:pict>
      </w:r>
      <w:r>
        <w:rPr>
          <w:rFonts w:ascii="TH SarabunIT๙" w:hAnsi="TH SarabunIT๙" w:cs="TH SarabunIT๙"/>
          <w:noProof/>
        </w:rPr>
        <w:pict>
          <v:rect id="_x0000_s1694" style="position:absolute;left:0;text-align:left;margin-left:1.1pt;margin-top:117.35pt;width:122.75pt;height:29.6pt;z-index:252322816">
            <v:textbox style="mso-next-textbox:#_x0000_s1694">
              <w:txbxContent>
                <w:p w:rsidR="00006091" w:rsidRPr="005E3617" w:rsidRDefault="00006091" w:rsidP="00D7101B">
                  <w:pPr>
                    <w:rPr>
                      <w:b/>
                      <w:bCs/>
                      <w:sz w:val="28"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ยุทธศาสตร์การพัฒนา </w:t>
                  </w:r>
                  <w:proofErr w:type="spellStart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อปท.</w:t>
                  </w:r>
                  <w:proofErr w:type="spellEnd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rect id="_x0000_s1709" style="position:absolute;left:0;text-align:left;margin-left:19.85pt;margin-top:170.7pt;width:78.65pt;height:26.85pt;z-index:252338176">
            <v:textbox style="mso-next-textbox:#_x0000_s1709">
              <w:txbxContent>
                <w:p w:rsidR="00006091" w:rsidRPr="005E3617" w:rsidRDefault="00006091" w:rsidP="00D7101B">
                  <w:pPr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  เป้าประสงค์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710" type="#_x0000_t13" style="position:absolute;left:0;text-align:left;margin-left:161.85pt;margin-top:181.85pt;width:24pt;height:10.9pt;z-index:252339200"/>
        </w:pict>
      </w:r>
      <w:r>
        <w:rPr>
          <w:rFonts w:ascii="TH SarabunIT๙" w:hAnsi="TH SarabunIT๙" w:cs="TH SarabunIT๙"/>
          <w:noProof/>
        </w:rPr>
        <w:pict>
          <v:shape id="_x0000_s1693" type="#_x0000_t13" style="position:absolute;left:0;text-align:left;margin-left:161.85pt;margin-top:77.15pt;width:24pt;height:10.9pt;z-index:252321792"/>
        </w:pict>
      </w:r>
      <w:r>
        <w:rPr>
          <w:rFonts w:ascii="TH SarabunIT๙" w:hAnsi="TH SarabunIT๙" w:cs="TH SarabunIT๙"/>
          <w:noProof/>
        </w:rPr>
        <w:pict>
          <v:shape id="_x0000_s1737" type="#_x0000_t13" style="position:absolute;left:0;text-align:left;margin-left:161.85pt;margin-top:30.35pt;width:24pt;height:10.9pt;z-index:252366848"/>
        </w:pict>
      </w:r>
      <w:r>
        <w:rPr>
          <w:rFonts w:ascii="TH SarabunIT๙" w:hAnsi="TH SarabunIT๙" w:cs="TH SarabunIT๙"/>
          <w:noProof/>
        </w:rPr>
        <w:pict>
          <v:rect id="_x0000_s1689" style="position:absolute;left:0;text-align:left;margin-left:1.1pt;margin-top:20.75pt;width:122.75pt;height:29.25pt;z-index:252317696">
            <v:textbox style="mso-next-textbox:#_x0000_s1689">
              <w:txbxContent>
                <w:p w:rsidR="00006091" w:rsidRPr="005E3617" w:rsidRDefault="00006091" w:rsidP="00D7101B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ยุทธศาสตร์จังหวัด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rect id="_x0000_s1692" style="position:absolute;left:0;text-align:left;margin-left:-8.5pt;margin-top:63.15pt;width:140.6pt;height:38.4pt;z-index:252320768">
            <v:textbox style="mso-next-textbox:#_x0000_s1692">
              <w:txbxContent>
                <w:p w:rsidR="00006091" w:rsidRPr="005E3617" w:rsidRDefault="00006091" w:rsidP="00D7101B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ยุทธศาสตร์การพัฒนาของ </w:t>
                  </w:r>
                  <w:proofErr w:type="spellStart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อปท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.</w:t>
                  </w:r>
                  <w:proofErr w:type="spellEnd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   </w:t>
                  </w:r>
                </w:p>
                <w:p w:rsidR="00006091" w:rsidRPr="005E3617" w:rsidRDefault="00006091" w:rsidP="00D7101B">
                  <w:pPr>
                    <w:rPr>
                      <w:b/>
                      <w:bCs/>
                      <w:sz w:val="28"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          ในเขตจังหวัด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735" type="#_x0000_t32" style="position:absolute;left:0;text-align:left;margin-left:432.35pt;margin-top:20.75pt;width:.05pt;height:11.5pt;z-index:252364800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723" type="#_x0000_t32" style="position:absolute;left:0;text-align:left;margin-left:432.4pt;margin-top:62.7pt;width:.05pt;height:11.5pt;z-index:25235251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724" type="#_x0000_t32" style="position:absolute;left:0;text-align:left;margin-left:432.45pt;margin-top:110.65pt;width:.05pt;height:11.5pt;z-index:252353536" o:connectortype="straight">
            <v:stroke endarrow="block"/>
          </v:shape>
        </w:pict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D7101B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F23D89" w:rsidRPr="00B85651">
        <w:rPr>
          <w:rFonts w:ascii="TH SarabunIT๙" w:hAnsi="TH SarabunIT๙" w:cs="TH SarabunIT๙"/>
        </w:rPr>
        <w:tab/>
      </w:r>
      <w:r w:rsidR="00B85651">
        <w:rPr>
          <w:rFonts w:ascii="TH SarabunIT๙" w:hAnsi="TH SarabunIT๙" w:cs="TH SarabunIT๙"/>
        </w:rPr>
        <w:tab/>
      </w:r>
      <w:r w:rsidR="00B85651">
        <w:rPr>
          <w:rFonts w:ascii="TH SarabunIT๙" w:hAnsi="TH SarabunIT๙" w:cs="TH SarabunIT๙"/>
        </w:rPr>
        <w:tab/>
      </w:r>
      <w:r w:rsidR="00B85651">
        <w:rPr>
          <w:rFonts w:ascii="TH SarabunIT๙" w:hAnsi="TH SarabunIT๙" w:cs="TH SarabunIT๙"/>
        </w:rPr>
        <w:tab/>
      </w:r>
      <w:r w:rsidR="00605D74">
        <w:rPr>
          <w:rFonts w:ascii="TH SarabunIT๙" w:hAnsi="TH SarabunIT๙" w:cs="TH SarabunIT๙"/>
        </w:rPr>
        <w:t xml:space="preserve">                                                                  </w:t>
      </w:r>
      <w:r w:rsidR="005D1E15">
        <w:rPr>
          <w:rFonts w:ascii="TH SarabunIT๙" w:hAnsi="TH SarabunIT๙" w:cs="TH SarabunIT๙"/>
          <w:sz w:val="32"/>
          <w:szCs w:val="32"/>
        </w:rPr>
        <w:t>48</w:t>
      </w:r>
    </w:p>
    <w:p w:rsidR="008332DF" w:rsidRDefault="008332DF" w:rsidP="00D7101B">
      <w:pPr>
        <w:ind w:firstLine="720"/>
        <w:rPr>
          <w:rFonts w:ascii="TH SarabunIT๙" w:hAnsi="TH SarabunIT๙" w:cs="TH SarabunIT๙"/>
        </w:rPr>
      </w:pPr>
    </w:p>
    <w:p w:rsidR="00605D74" w:rsidRPr="00B85651" w:rsidRDefault="00605D74" w:rsidP="00D7101B">
      <w:pPr>
        <w:ind w:firstLine="720"/>
        <w:rPr>
          <w:rFonts w:ascii="TH SarabunIT๙" w:hAnsi="TH SarabunIT๙" w:cs="TH SarabunIT๙"/>
        </w:rPr>
      </w:pPr>
    </w:p>
    <w:p w:rsidR="008332DF" w:rsidRPr="00B85651" w:rsidRDefault="0030493C" w:rsidP="008332DF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rect id="_x0000_s1807" style="position:absolute;left:0;text-align:left;margin-left:637.1pt;margin-top:6.15pt;width:98.6pt;height:25.15pt;z-index:252438528">
            <v:textbox>
              <w:txbxContent>
                <w:p w:rsidR="00006091" w:rsidRPr="00161B8A" w:rsidRDefault="00006091" w:rsidP="008332D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B8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แบบ </w:t>
                  </w:r>
                  <w:proofErr w:type="spellStart"/>
                  <w:r w:rsidRPr="00161B8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ยท</w:t>
                  </w:r>
                  <w:proofErr w:type="spellEnd"/>
                  <w:r w:rsidRPr="00161B8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.0</w:t>
                  </w:r>
                  <w:r w:rsidRPr="00161B8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  <w:p w:rsidR="00006091" w:rsidRDefault="00006091" w:rsidP="008332DF"/>
              </w:txbxContent>
            </v:textbox>
          </v:rect>
        </w:pict>
      </w:r>
      <w:r w:rsidR="008332DF" w:rsidRPr="00B85651">
        <w:rPr>
          <w:rFonts w:ascii="TH SarabunIT๙" w:hAnsi="TH SarabunIT๙" w:cs="TH SarabunIT๙"/>
          <w:b/>
          <w:bCs/>
          <w:cs/>
        </w:rPr>
        <w:t>โครงสร้างความเชื่อมโยงแผนยุทธศาสตร์การพัฒนาองค์การบริหารส่วนตำบลบางจาน พ.ศ. 2561 – 2564</w:t>
      </w:r>
    </w:p>
    <w:p w:rsidR="008332DF" w:rsidRPr="00B85651" w:rsidRDefault="0030493C" w:rsidP="008332DF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roundrect id="_x0000_s1770" style="position:absolute;left:0;text-align:left;margin-left:264.95pt;margin-top:8.5pt;width:340.5pt;height:29.75pt;z-index:252400640" arcsize="10923f">
            <v:textbox style="mso-next-textbox:#_x0000_s1770">
              <w:txbxContent>
                <w:p w:rsidR="00006091" w:rsidRPr="00B113AB" w:rsidRDefault="00006091" w:rsidP="008332DF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  </w:t>
                  </w:r>
                  <w:r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</w:rPr>
                    <w:t xml:space="preserve">4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ด้านการสร้างโอกาสความเสมอภาคและความเท่าเทียมกันทางสังคม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</w:rPr>
        <w:pict>
          <v:rect id="_x0000_s1769" style="position:absolute;left:0;text-align:left;margin-left:3.2pt;margin-top:8.5pt;width:122.75pt;height:25.5pt;z-index:252399616">
            <v:textbox style="mso-next-textbox:#_x0000_s1769">
              <w:txbxContent>
                <w:p w:rsidR="00006091" w:rsidRPr="005E3617" w:rsidRDefault="00006091" w:rsidP="008332DF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ยุทธศาสตร์ชาติ 20 ปี</w:t>
                  </w:r>
                </w:p>
              </w:txbxContent>
            </v:textbox>
          </v:rect>
        </w:pict>
      </w:r>
    </w:p>
    <w:p w:rsidR="008332DF" w:rsidRPr="00B85651" w:rsidRDefault="0030493C" w:rsidP="008332DF">
      <w:pPr>
        <w:jc w:val="center"/>
        <w:rPr>
          <w:rFonts w:ascii="TH SarabunIT๙" w:hAnsi="TH SarabunIT๙" w:cs="TH SarabunIT๙"/>
          <w:b/>
          <w:bCs/>
        </w:rPr>
      </w:pPr>
      <w:r w:rsidRPr="0030493C">
        <w:rPr>
          <w:rFonts w:ascii="TH SarabunIT๙" w:hAnsi="TH SarabunIT๙" w:cs="TH SarabunIT๙"/>
          <w:noProof/>
        </w:rPr>
        <w:pict>
          <v:shape id="_x0000_s1756" type="#_x0000_t13" style="position:absolute;left:0;text-align:left;margin-left:161.85pt;margin-top:4.9pt;width:24pt;height:10.9pt;z-index:252386304"/>
        </w:pict>
      </w:r>
    </w:p>
    <w:p w:rsidR="008332DF" w:rsidRPr="00B85651" w:rsidRDefault="0030493C" w:rsidP="008332DF">
      <w:pPr>
        <w:jc w:val="center"/>
        <w:rPr>
          <w:rFonts w:ascii="TH SarabunIT๙" w:hAnsi="TH SarabunIT๙" w:cs="TH SarabunIT๙"/>
          <w:b/>
          <w:bCs/>
        </w:rPr>
      </w:pPr>
      <w:r w:rsidRPr="0030493C">
        <w:rPr>
          <w:rFonts w:ascii="TH SarabunIT๙" w:hAnsi="TH SarabunIT๙" w:cs="TH SarabunIT๙"/>
          <w:noProof/>
        </w:rPr>
        <w:pict>
          <v:shape id="_x0000_s1766" type="#_x0000_t32" style="position:absolute;left:0;text-align:left;margin-left:432.5pt;margin-top:11.1pt;width:0;height:12.6pt;z-index:252396544" o:connectortype="straight">
            <v:stroke endarrow="block"/>
          </v:shape>
        </w:pict>
      </w:r>
    </w:p>
    <w:p w:rsidR="008332DF" w:rsidRPr="00B85651" w:rsidRDefault="0030493C" w:rsidP="008332DF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pict>
          <v:roundrect id="_x0000_s1771" style="position:absolute;left:0;text-align:left;margin-left:334.7pt;margin-top:10.15pt;width:231pt;height:29.75pt;z-index:252401664" arcsize="10923f">
            <v:textbox style="mso-next-textbox:#_x0000_s1771">
              <w:txbxContent>
                <w:p w:rsidR="00006091" w:rsidRPr="00B113AB" w:rsidRDefault="00006091" w:rsidP="008332DF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</w:rPr>
                    <w:t xml:space="preserve">9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การพัฒนาเมือง และพื้นที่เศรษฐกิจ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</w:rPr>
        <w:pict>
          <v:shape id="_x0000_s1772" type="#_x0000_t13" style="position:absolute;left:0;text-align:left;margin-left:161.85pt;margin-top:10.15pt;width:24pt;height:10.9pt;z-index:252402688"/>
        </w:pict>
      </w:r>
      <w:r>
        <w:rPr>
          <w:rFonts w:ascii="TH SarabunIT๙" w:hAnsi="TH SarabunIT๙" w:cs="TH SarabunIT๙"/>
          <w:b/>
          <w:bCs/>
          <w:noProof/>
        </w:rPr>
        <w:pict>
          <v:rect id="_x0000_s1768" style="position:absolute;left:0;text-align:left;margin-left:3.2pt;margin-top:1.4pt;width:122.75pt;height:29.05pt;z-index:252398592">
            <v:textbox style="mso-next-textbox:#_x0000_s1768">
              <w:txbxContent>
                <w:p w:rsidR="00006091" w:rsidRPr="005E3617" w:rsidRDefault="00006091" w:rsidP="008332DF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แผนพัฒนาฯฉบับที่ 12</w:t>
                  </w:r>
                </w:p>
              </w:txbxContent>
            </v:textbox>
          </v:rect>
        </w:pict>
      </w:r>
    </w:p>
    <w:p w:rsidR="008332DF" w:rsidRPr="00B85651" w:rsidRDefault="0030493C" w:rsidP="008332DF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rect id="_x0000_s1796" style="position:absolute;margin-left:3.2pt;margin-top:20.9pt;width:122.75pt;height:29.25pt;z-index:252427264">
            <v:textbox style="mso-next-textbox:#_x0000_s1796">
              <w:txbxContent>
                <w:p w:rsidR="00006091" w:rsidRPr="005E3617" w:rsidRDefault="00006091" w:rsidP="008332DF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กลุ่ม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จังหวัด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767" type="#_x0000_t32" style="position:absolute;margin-left:432.75pt;margin-top:20.9pt;width:.05pt;height:11.5pt;z-index:25239756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793" type="#_x0000_t32" style="position:absolute;margin-left:461.45pt;margin-top:384.75pt;width:.05pt;height:.05pt;z-index:252424192" o:connectortype="straight"/>
        </w:pict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</w:p>
    <w:p w:rsidR="008332DF" w:rsidRPr="00B85651" w:rsidRDefault="0030493C" w:rsidP="008332DF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roundrect id="_x0000_s1794" style="position:absolute;margin-left:308.45pt;margin-top:4.8pt;width:270.75pt;height:29.75pt;z-index:252425216" arcsize="10923f">
            <v:textbox style="mso-next-textbox:#_x0000_s1794">
              <w:txbxContent>
                <w:p w:rsidR="00006091" w:rsidRPr="00B113AB" w:rsidRDefault="00006091" w:rsidP="008332DF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</w:rPr>
                    <w:t xml:space="preserve">2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ความเชื่อมของการท่องเที่ยวและพื้นที่เศรษฐกิจ </w:t>
                  </w:r>
                  <w:r>
                    <w:rPr>
                      <w:rFonts w:ascii="TH SarabunIT๙" w:hAnsi="TH SarabunIT๙" w:cs="TH SarabunIT๙"/>
                    </w:rPr>
                    <w:t>ACE</w:t>
                  </w: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b/>
          <w:bCs/>
          <w:noProof/>
        </w:rPr>
        <w:pict>
          <v:shape id="_x0000_s1773" type="#_x0000_t13" style="position:absolute;margin-left:161.85pt;margin-top:11.65pt;width:24pt;height:10.9pt;z-index:252403712"/>
        </w:pict>
      </w:r>
    </w:p>
    <w:p w:rsidR="008332DF" w:rsidRPr="00B85651" w:rsidRDefault="0030493C" w:rsidP="008332DF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0493C">
        <w:rPr>
          <w:rFonts w:ascii="TH SarabunIT๙" w:hAnsi="TH SarabunIT๙" w:cs="TH SarabunIT๙"/>
          <w:noProof/>
        </w:rPr>
        <w:pict>
          <v:roundrect id="_x0000_s1804" style="position:absolute;left:0;text-align:left;margin-left:373.7pt;margin-top:373.15pt;width:134.7pt;height:25.55pt;flip:y;z-index:252435456" arcsize="10923f">
            <v:textbox style="mso-next-textbox:#_x0000_s1804">
              <w:txbxContent>
                <w:p w:rsidR="00006091" w:rsidRPr="00F627BB" w:rsidRDefault="00006091" w:rsidP="008332DF">
                  <w:pPr>
                    <w:jc w:val="center"/>
                    <w:rPr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ส่งเสริมคุณธรรม จริยธรรม</w:t>
                  </w:r>
                </w:p>
                <w:p w:rsidR="00006091" w:rsidRPr="005F6F6C" w:rsidRDefault="00006091" w:rsidP="008332DF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  <w:p w:rsidR="00006091" w:rsidRPr="00B113AB" w:rsidRDefault="00006091" w:rsidP="008332DF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rect id="_x0000_s1761" style="position:absolute;left:0;text-align:left;margin-left:31.35pt;margin-top:216.3pt;width:53.1pt;height:26.85pt;z-index:252391424">
            <v:textbox style="mso-next-textbox:#_x0000_s1761">
              <w:txbxContent>
                <w:p w:rsidR="00006091" w:rsidRPr="005E3617" w:rsidRDefault="00006091" w:rsidP="008332DF">
                  <w:pPr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กลยุทธ์</w:t>
                  </w:r>
                </w:p>
              </w:txbxContent>
            </v:textbox>
          </v:rect>
        </w:pict>
      </w:r>
      <w:r w:rsidRPr="0030493C">
        <w:rPr>
          <w:rFonts w:ascii="TH SarabunIT๙" w:hAnsi="TH SarabunIT๙" w:cs="TH SarabunIT๙"/>
          <w:noProof/>
        </w:rPr>
        <w:pict>
          <v:rect id="_x0000_s1780" style="position:absolute;left:0;text-align:left;margin-left:31.35pt;margin-top:265.2pt;width:53.1pt;height:26.85pt;z-index:252410880">
            <v:textbox style="mso-next-textbox:#_x0000_s1780">
              <w:txbxContent>
                <w:p w:rsidR="00006091" w:rsidRPr="005E3617" w:rsidRDefault="00006091" w:rsidP="008332DF">
                  <w:pPr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แผนงาน</w:t>
                  </w:r>
                </w:p>
              </w:txbxContent>
            </v:textbox>
          </v:rect>
        </w:pict>
      </w:r>
      <w:r w:rsidRPr="0030493C">
        <w:rPr>
          <w:rFonts w:ascii="TH SarabunIT๙" w:hAnsi="TH SarabunIT๙" w:cs="TH SarabunIT๙"/>
          <w:noProof/>
        </w:rPr>
        <w:pict>
          <v:shape id="_x0000_s1776" type="#_x0000_t13" style="position:absolute;left:0;text-align:left;margin-left:161.85pt;margin-top:275.85pt;width:24pt;height:10.9pt;z-index:252406784"/>
        </w:pict>
      </w:r>
      <w:r w:rsidRPr="0030493C">
        <w:rPr>
          <w:rFonts w:ascii="TH SarabunIT๙" w:hAnsi="TH SarabunIT๙" w:cs="TH SarabunIT๙"/>
          <w:noProof/>
        </w:rPr>
        <w:pict>
          <v:rect id="_x0000_s1763" style="position:absolute;left:0;text-align:left;margin-left:19.85pt;margin-top:331.35pt;width:88.25pt;height:26.9pt;z-index:252393472">
            <v:textbox style="mso-next-textbox:#_x0000_s1763">
              <w:txbxContent>
                <w:p w:rsidR="00006091" w:rsidRPr="005E3617" w:rsidRDefault="00006091" w:rsidP="008332DF">
                  <w:pPr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ผลผลิต</w:t>
                  </w:r>
                  <w:r w:rsidRPr="005E361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/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โครงการ</w:t>
                  </w:r>
                </w:p>
              </w:txbxContent>
            </v:textbox>
          </v:rect>
        </w:pict>
      </w:r>
      <w:r w:rsidRPr="0030493C">
        <w:rPr>
          <w:rFonts w:ascii="TH SarabunIT๙" w:hAnsi="TH SarabunIT๙" w:cs="TH SarabunIT๙"/>
          <w:noProof/>
        </w:rPr>
        <w:pict>
          <v:shape id="_x0000_s1764" type="#_x0000_t13" style="position:absolute;left:0;text-align:left;margin-left:161.85pt;margin-top:342.25pt;width:24pt;height:10.9pt;z-index:252394496"/>
        </w:pict>
      </w:r>
      <w:r w:rsidRPr="0030493C">
        <w:rPr>
          <w:rFonts w:ascii="TH SarabunIT๙" w:hAnsi="TH SarabunIT๙" w:cs="TH SarabunIT๙"/>
          <w:noProof/>
        </w:rPr>
        <w:pict>
          <v:shape id="_x0000_s1806" type="#_x0000_t32" style="position:absolute;left:0;text-align:left;margin-left:441.25pt;margin-top:367.2pt;width:.05pt;height:5.95pt;z-index:252437504" o:connectortype="straight"/>
        </w:pict>
      </w:r>
      <w:r w:rsidRPr="0030493C">
        <w:rPr>
          <w:rFonts w:ascii="TH SarabunIT๙" w:hAnsi="TH SarabunIT๙" w:cs="TH SarabunIT๙"/>
          <w:noProof/>
        </w:rPr>
        <w:pict>
          <v:roundrect id="_x0000_s1792" style="position:absolute;left:0;text-align:left;margin-left:314.4pt;margin-top:336.15pt;width:247.5pt;height:31.05pt;flip:y;z-index:252423168" arcsize="10923f">
            <v:textbox style="mso-next-textbox:#_x0000_s1792">
              <w:txbxContent>
                <w:p w:rsidR="00006091" w:rsidRPr="00F627BB" w:rsidRDefault="00006091" w:rsidP="008332DF">
                  <w:pPr>
                    <w:jc w:val="center"/>
                    <w:rPr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เฉลิมฉลองในวันสำคัญของชาติ ศาสนาและพระมหากษัตริย์</w:t>
                  </w:r>
                </w:p>
                <w:p w:rsidR="00006091" w:rsidRPr="005F6F6C" w:rsidRDefault="00006091" w:rsidP="008332DF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  <w:p w:rsidR="00006091" w:rsidRPr="00B113AB" w:rsidRDefault="00006091" w:rsidP="008332DF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shape id="_x0000_s1805" type="#_x0000_t32" style="position:absolute;left:0;text-align:left;margin-left:441.1pt;margin-top:331.35pt;width:.2pt;height:4.8pt;z-index:252436480" o:connectortype="straight"/>
        </w:pict>
      </w:r>
      <w:r w:rsidRPr="0030493C">
        <w:rPr>
          <w:rFonts w:ascii="TH SarabunIT๙" w:hAnsi="TH SarabunIT๙" w:cs="TH SarabunIT๙"/>
          <w:noProof/>
        </w:rPr>
        <w:pict>
          <v:roundrect id="_x0000_s1790" style="position:absolute;left:0;text-align:left;margin-left:367pt;margin-top:303.05pt;width:156.7pt;height:28.3pt;flip:y;z-index:252421120" arcsize="10923f">
            <v:textbox style="mso-next-textbox:#_x0000_s1790">
              <w:txbxContent>
                <w:p w:rsidR="00006091" w:rsidRPr="005F6F6C" w:rsidRDefault="00006091" w:rsidP="008332DF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ส่งเสริมประเพณี วัฒนธรรมท้องถิ่น</w:t>
                  </w:r>
                </w:p>
                <w:p w:rsidR="00006091" w:rsidRPr="00B113AB" w:rsidRDefault="00006091" w:rsidP="008332DF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shape id="_x0000_s1798" type="#_x0000_t32" style="position:absolute;left:0;text-align:left;margin-left:436.7pt;margin-top:286.75pt;width:0;height:15.85pt;z-index:252429312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noProof/>
        </w:rPr>
        <w:pict>
          <v:roundrect id="_x0000_s1799" style="position:absolute;left:0;text-align:left;margin-left:362.3pt;margin-top:256.2pt;width:156.7pt;height:31.8pt;flip:y;z-index:252430336" arcsize="10923f">
            <v:textbox style="mso-next-textbox:#_x0000_s1799">
              <w:txbxContent>
                <w:p w:rsidR="00006091" w:rsidRPr="00F627BB" w:rsidRDefault="00006091" w:rsidP="008332DF">
                  <w:pPr>
                    <w:rPr>
                      <w:sz w:val="28"/>
                    </w:rPr>
                  </w:pPr>
                  <w:r>
                    <w:rPr>
                      <w:rFonts w:hint="cs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ศาสนา วัฒนธรรมและนันทนาการ</w:t>
                  </w:r>
                  <w:r w:rsidRPr="00F627B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006091" w:rsidRPr="005F6F6C" w:rsidRDefault="00006091" w:rsidP="008332DF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  <w:p w:rsidR="00006091" w:rsidRPr="00B113AB" w:rsidRDefault="00006091" w:rsidP="008332DF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shape id="_x0000_s1801" type="#_x0000_t32" style="position:absolute;left:0;text-align:left;margin-left:436.7pt;margin-top:243.15pt;width:0;height:13.05pt;z-index:252432384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noProof/>
        </w:rPr>
        <w:pict>
          <v:roundrect id="_x0000_s1782" style="position:absolute;left:0;text-align:left;margin-left:250.75pt;margin-top:214.8pt;width:379.5pt;height:26.85pt;z-index:252412928" arcsize="10923f">
            <v:textbox style="mso-next-textbox:#_x0000_s1782">
              <w:txbxContent>
                <w:p w:rsidR="00006091" w:rsidRPr="00B113AB" w:rsidRDefault="00006091" w:rsidP="008332DF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การส่งเสริม เผยแพร่ อนุรักษ์ ศิลปวัฒนธรรม จารีตประเพณีและภูมิปัญญาท้องถิ่น โบราณวัตถุ</w:t>
                  </w: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shape id="_x0000_s1762" type="#_x0000_t13" style="position:absolute;left:0;text-align:left;margin-left:161.85pt;margin-top:226.15pt;width:24pt;height:10.9pt;z-index:252392448"/>
        </w:pict>
      </w:r>
      <w:r w:rsidRPr="0030493C">
        <w:rPr>
          <w:rFonts w:ascii="TH SarabunIT๙" w:hAnsi="TH SarabunIT๙" w:cs="TH SarabunIT๙"/>
          <w:noProof/>
        </w:rPr>
        <w:pict>
          <v:roundrect id="_x0000_s1779" style="position:absolute;left:0;text-align:left;margin-left:294.05pt;margin-top:165.35pt;width:296.25pt;height:32.2pt;z-index:252409856" arcsize="10923f">
            <v:textbox style="mso-next-textbox:#_x0000_s1779">
              <w:txbxContent>
                <w:p w:rsidR="00006091" w:rsidRPr="00B113AB" w:rsidRDefault="00006091" w:rsidP="008332DF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ปลูกจิตสำนึกการอนุรักษ์ ศิลปะ วัฒนธรรม ประเพณีและภูมิปัญญาท้องถิ่น</w:t>
                  </w: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roundrect id="_x0000_s1755" style="position:absolute;left:0;text-align:left;margin-left:250.75pt;margin-top:32.25pt;width:370.45pt;height:32.8pt;z-index:252385280" arcsize="10923f">
            <v:textbox style="mso-next-textbox:#_x0000_s1755">
              <w:txbxContent>
                <w:p w:rsidR="00006091" w:rsidRPr="005F6F6C" w:rsidRDefault="00006091" w:rsidP="008332DF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</w:rPr>
                  </w:pP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1 การพัฒนาเมือง การค้า การบริการและอุตสาหกรรมการท่องเที่ยวที่มีคุณภาพ</w:t>
                  </w:r>
                </w:p>
                <w:p w:rsidR="00006091" w:rsidRPr="00B113AB" w:rsidRDefault="00006091" w:rsidP="008332DF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  <w:p w:rsidR="00006091" w:rsidRPr="009B5A38" w:rsidRDefault="00006091" w:rsidP="008332DF">
                  <w:pPr>
                    <w:rPr>
                      <w:szCs w:val="24"/>
                      <w:cs/>
                    </w:rPr>
                  </w:pP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roundrect id="_x0000_s1777" style="position:absolute;left:0;text-align:left;margin-left:288.2pt;margin-top:77.15pt;width:315.5pt;height:32.8pt;z-index:252407808" arcsize="10923f">
            <v:textbox style="mso-next-textbox:#_x0000_s1777">
              <w:txbxContent>
                <w:p w:rsidR="00006091" w:rsidRPr="005F6F6C" w:rsidRDefault="00006091" w:rsidP="008332DF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5F6F6C">
                    <w:rPr>
                      <w:rFonts w:ascii="TH SarabunIT๙" w:hAnsi="TH SarabunIT๙" w:cs="TH SarabunIT๙"/>
                      <w:sz w:val="28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ที่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6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ด้านศิลปะ วัฒนธรรม จารีต ประเพณี และภูมิปัญญาท้องถิ่น</w:t>
                  </w:r>
                </w:p>
                <w:p w:rsidR="00006091" w:rsidRPr="00B113AB" w:rsidRDefault="00006091" w:rsidP="008332DF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roundrect id="_x0000_s1778" style="position:absolute;left:0;text-align:left;margin-left:288.2pt;margin-top:120.85pt;width:308.85pt;height:26.1pt;z-index:252408832" arcsize="10923f">
            <v:textbox style="mso-next-textbox:#_x0000_s1778">
              <w:txbxContent>
                <w:p w:rsidR="00006091" w:rsidRPr="00B113AB" w:rsidRDefault="00006091" w:rsidP="008332DF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</w:t>
                  </w:r>
                  <w:r w:rsidRPr="005F6F6C">
                    <w:rPr>
                      <w:rFonts w:ascii="TH SarabunIT๙" w:hAnsi="TH SarabunIT๙" w:cs="TH SarabunIT๙"/>
                      <w:sz w:val="28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ที่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6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ด้านศิลปะ วัฒนธรรม จารีต ประเพณี และภูมิปัญญาท้องถิ่น</w:t>
                  </w: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noProof/>
        </w:rPr>
        <w:pict>
          <v:shape id="_x0000_s1789" type="#_x0000_t32" style="position:absolute;left:0;text-align:left;margin-left:435.2pt;margin-top:197.55pt;width:0;height:17.25pt;z-index:252420096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noProof/>
        </w:rPr>
        <w:pict>
          <v:shape id="_x0000_s1787" type="#_x0000_t32" style="position:absolute;left:0;text-align:left;margin-left:436.7pt;margin-top:147.4pt;width:0;height:17.95pt;z-index:252418048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noProof/>
        </w:rPr>
        <w:pict>
          <v:shape id="_x0000_s1760" type="#_x0000_t13" style="position:absolute;left:0;text-align:left;margin-left:161.85pt;margin-top:128.9pt;width:24pt;height:10.9pt;z-index:252390400"/>
        </w:pict>
      </w:r>
      <w:r w:rsidRPr="0030493C">
        <w:rPr>
          <w:rFonts w:ascii="TH SarabunIT๙" w:hAnsi="TH SarabunIT๙" w:cs="TH SarabunIT๙"/>
          <w:noProof/>
        </w:rPr>
        <w:pict>
          <v:rect id="_x0000_s1759" style="position:absolute;left:0;text-align:left;margin-left:1.1pt;margin-top:117.35pt;width:122.75pt;height:29.6pt;z-index:252389376">
            <v:textbox style="mso-next-textbox:#_x0000_s1759">
              <w:txbxContent>
                <w:p w:rsidR="00006091" w:rsidRPr="005E3617" w:rsidRDefault="00006091" w:rsidP="008332DF">
                  <w:pPr>
                    <w:rPr>
                      <w:b/>
                      <w:bCs/>
                      <w:sz w:val="28"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ยุทธศาสตร์การพัฒนา </w:t>
                  </w:r>
                  <w:proofErr w:type="spellStart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อปท.</w:t>
                  </w:r>
                  <w:proofErr w:type="spellEnd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</w:p>
              </w:txbxContent>
            </v:textbox>
          </v:rect>
        </w:pict>
      </w:r>
      <w:r w:rsidRPr="0030493C">
        <w:rPr>
          <w:rFonts w:ascii="TH SarabunIT๙" w:hAnsi="TH SarabunIT๙" w:cs="TH SarabunIT๙"/>
          <w:noProof/>
        </w:rPr>
        <w:pict>
          <v:rect id="_x0000_s1774" style="position:absolute;left:0;text-align:left;margin-left:19.85pt;margin-top:170.7pt;width:78.65pt;height:26.85pt;z-index:252404736">
            <v:textbox style="mso-next-textbox:#_x0000_s1774">
              <w:txbxContent>
                <w:p w:rsidR="00006091" w:rsidRPr="005E3617" w:rsidRDefault="00006091" w:rsidP="008332DF">
                  <w:pPr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  เป้าประสงค์</w:t>
                  </w:r>
                </w:p>
              </w:txbxContent>
            </v:textbox>
          </v:rect>
        </w:pict>
      </w:r>
      <w:r w:rsidRPr="0030493C">
        <w:rPr>
          <w:rFonts w:ascii="TH SarabunIT๙" w:hAnsi="TH SarabunIT๙" w:cs="TH SarabunIT๙"/>
          <w:noProof/>
        </w:rPr>
        <w:pict>
          <v:shape id="_x0000_s1775" type="#_x0000_t13" style="position:absolute;left:0;text-align:left;margin-left:161.85pt;margin-top:181.85pt;width:24pt;height:10.9pt;z-index:252405760"/>
        </w:pict>
      </w:r>
      <w:r w:rsidRPr="0030493C">
        <w:rPr>
          <w:rFonts w:ascii="TH SarabunIT๙" w:hAnsi="TH SarabunIT๙" w:cs="TH SarabunIT๙"/>
          <w:noProof/>
        </w:rPr>
        <w:pict>
          <v:shape id="_x0000_s1758" type="#_x0000_t13" style="position:absolute;left:0;text-align:left;margin-left:161.85pt;margin-top:77.15pt;width:24pt;height:10.9pt;z-index:252388352"/>
        </w:pict>
      </w:r>
      <w:r w:rsidRPr="0030493C">
        <w:rPr>
          <w:rFonts w:ascii="TH SarabunIT๙" w:hAnsi="TH SarabunIT๙" w:cs="TH SarabunIT๙"/>
          <w:noProof/>
        </w:rPr>
        <w:pict>
          <v:shape id="_x0000_s1797" type="#_x0000_t13" style="position:absolute;left:0;text-align:left;margin-left:161.85pt;margin-top:30.35pt;width:24pt;height:10.9pt;z-index:252428288"/>
        </w:pict>
      </w:r>
      <w:r w:rsidRPr="0030493C">
        <w:rPr>
          <w:rFonts w:ascii="TH SarabunIT๙" w:hAnsi="TH SarabunIT๙" w:cs="TH SarabunIT๙"/>
          <w:noProof/>
        </w:rPr>
        <w:pict>
          <v:rect id="_x0000_s1754" style="position:absolute;left:0;text-align:left;margin-left:1.1pt;margin-top:20.75pt;width:122.75pt;height:29.25pt;z-index:252384256">
            <v:textbox style="mso-next-textbox:#_x0000_s1754">
              <w:txbxContent>
                <w:p w:rsidR="00006091" w:rsidRPr="005E3617" w:rsidRDefault="00006091" w:rsidP="008332DF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ยุทธศาสตร์จังหวัด</w:t>
                  </w:r>
                </w:p>
              </w:txbxContent>
            </v:textbox>
          </v:rect>
        </w:pict>
      </w:r>
      <w:r w:rsidRPr="0030493C">
        <w:rPr>
          <w:rFonts w:ascii="TH SarabunIT๙" w:hAnsi="TH SarabunIT๙" w:cs="TH SarabunIT๙"/>
          <w:noProof/>
        </w:rPr>
        <w:pict>
          <v:rect id="_x0000_s1757" style="position:absolute;left:0;text-align:left;margin-left:-8.5pt;margin-top:63.15pt;width:140.6pt;height:38.4pt;z-index:252387328">
            <v:textbox style="mso-next-textbox:#_x0000_s1757">
              <w:txbxContent>
                <w:p w:rsidR="00006091" w:rsidRPr="005E3617" w:rsidRDefault="00006091" w:rsidP="008332DF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ยุทธศาสตร์การพัฒนาของ </w:t>
                  </w:r>
                  <w:proofErr w:type="spellStart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อปท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.</w:t>
                  </w:r>
                  <w:proofErr w:type="spellEnd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   </w:t>
                  </w:r>
                </w:p>
                <w:p w:rsidR="00006091" w:rsidRPr="005E3617" w:rsidRDefault="00006091" w:rsidP="008332DF">
                  <w:pPr>
                    <w:rPr>
                      <w:b/>
                      <w:bCs/>
                      <w:sz w:val="28"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          ในเขตจังหวัด</w:t>
                  </w:r>
                </w:p>
              </w:txbxContent>
            </v:textbox>
          </v:rect>
        </w:pict>
      </w:r>
      <w:r w:rsidRPr="0030493C">
        <w:rPr>
          <w:rFonts w:ascii="TH SarabunIT๙" w:hAnsi="TH SarabunIT๙" w:cs="TH SarabunIT๙"/>
          <w:noProof/>
        </w:rPr>
        <w:pict>
          <v:shape id="_x0000_s1795" type="#_x0000_t32" style="position:absolute;left:0;text-align:left;margin-left:432.35pt;margin-top:20.75pt;width:.05pt;height:11.5pt;z-index:252426240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noProof/>
        </w:rPr>
        <w:pict>
          <v:shape id="_x0000_s1785" type="#_x0000_t32" style="position:absolute;left:0;text-align:left;margin-left:432.4pt;margin-top:62.7pt;width:.05pt;height:11.5pt;z-index:252416000" o:connectortype="straight">
            <v:stroke endarrow="block"/>
          </v:shape>
        </w:pict>
      </w:r>
      <w:r w:rsidRPr="0030493C">
        <w:rPr>
          <w:rFonts w:ascii="TH SarabunIT๙" w:hAnsi="TH SarabunIT๙" w:cs="TH SarabunIT๙"/>
          <w:noProof/>
        </w:rPr>
        <w:pict>
          <v:shape id="_x0000_s1786" type="#_x0000_t32" style="position:absolute;left:0;text-align:left;margin-left:432.45pt;margin-top:110.65pt;width:.05pt;height:11.5pt;z-index:252417024" o:connectortype="straight">
            <v:stroke endarrow="block"/>
          </v:shape>
        </w:pict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8332DF" w:rsidRPr="00B85651">
        <w:rPr>
          <w:rFonts w:ascii="TH SarabunIT๙" w:hAnsi="TH SarabunIT๙" w:cs="TH SarabunIT๙"/>
        </w:rPr>
        <w:tab/>
      </w:r>
      <w:r w:rsidR="00B85651">
        <w:rPr>
          <w:rFonts w:ascii="TH SarabunIT๙" w:hAnsi="TH SarabunIT๙" w:cs="TH SarabunIT๙"/>
        </w:rPr>
        <w:tab/>
      </w:r>
      <w:r w:rsidR="00B85651">
        <w:rPr>
          <w:rFonts w:ascii="TH SarabunIT๙" w:hAnsi="TH SarabunIT๙" w:cs="TH SarabunIT๙"/>
        </w:rPr>
        <w:tab/>
      </w:r>
      <w:r w:rsidR="00B85651">
        <w:rPr>
          <w:rFonts w:ascii="TH SarabunIT๙" w:hAnsi="TH SarabunIT๙" w:cs="TH SarabunIT๙"/>
        </w:rPr>
        <w:tab/>
      </w:r>
      <w:r w:rsidR="00B85651">
        <w:rPr>
          <w:rFonts w:ascii="TH SarabunIT๙" w:hAnsi="TH SarabunIT๙" w:cs="TH SarabunIT๙"/>
        </w:rPr>
        <w:tab/>
      </w:r>
      <w:r w:rsidR="00B85651">
        <w:rPr>
          <w:rFonts w:ascii="TH SarabunIT๙" w:hAnsi="TH SarabunIT๙" w:cs="TH SarabunIT๙"/>
        </w:rPr>
        <w:tab/>
      </w:r>
      <w:r w:rsidR="00B85651">
        <w:rPr>
          <w:rFonts w:ascii="TH SarabunIT๙" w:hAnsi="TH SarabunIT๙" w:cs="TH SarabunIT๙"/>
        </w:rPr>
        <w:tab/>
      </w:r>
      <w:r w:rsidR="00B85651">
        <w:rPr>
          <w:rFonts w:ascii="TH SarabunIT๙" w:hAnsi="TH SarabunIT๙" w:cs="TH SarabunIT๙"/>
        </w:rPr>
        <w:tab/>
      </w:r>
      <w:r w:rsidR="00B85651">
        <w:rPr>
          <w:rFonts w:ascii="TH SarabunIT๙" w:hAnsi="TH SarabunIT๙" w:cs="TH SarabunIT๙"/>
        </w:rPr>
        <w:tab/>
      </w:r>
      <w:r w:rsidR="005D1E15">
        <w:rPr>
          <w:rFonts w:ascii="TH SarabunIT๙" w:hAnsi="TH SarabunIT๙" w:cs="TH SarabunIT๙"/>
          <w:sz w:val="32"/>
          <w:szCs w:val="32"/>
        </w:rPr>
        <w:t>49</w:t>
      </w:r>
    </w:p>
    <w:p w:rsidR="008332DF" w:rsidRPr="00B85651" w:rsidRDefault="008332DF" w:rsidP="00D7101B">
      <w:pPr>
        <w:ind w:firstLine="720"/>
        <w:rPr>
          <w:rFonts w:ascii="TH SarabunIT๙" w:hAnsi="TH SarabunIT๙" w:cs="TH SarabunIT๙"/>
        </w:rPr>
      </w:pPr>
    </w:p>
    <w:p w:rsidR="00C956C1" w:rsidRPr="00B85651" w:rsidRDefault="0030493C" w:rsidP="00D7101B">
      <w:pPr>
        <w:ind w:firstLine="720"/>
        <w:rPr>
          <w:rFonts w:ascii="TH SarabunIT๙" w:hAnsi="TH SarabunIT๙" w:cs="TH SarabunIT๙"/>
        </w:rPr>
      </w:pPr>
      <w:r w:rsidRPr="0030493C">
        <w:rPr>
          <w:rFonts w:ascii="TH SarabunIT๙" w:hAnsi="TH SarabunIT๙" w:cs="TH SarabunIT๙"/>
          <w:b/>
          <w:bCs/>
          <w:noProof/>
        </w:rPr>
        <w:lastRenderedPageBreak/>
        <w:pict>
          <v:rect id="_x0000_s1852" style="position:absolute;left:0;text-align:left;margin-left:630.25pt;margin-top:12.95pt;width:98.6pt;height:25.15pt;z-index:252485632">
            <v:textbox>
              <w:txbxContent>
                <w:p w:rsidR="00006091" w:rsidRPr="00161B8A" w:rsidRDefault="00006091" w:rsidP="00C956C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B8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แบบ </w:t>
                  </w:r>
                  <w:proofErr w:type="spellStart"/>
                  <w:r w:rsidRPr="00161B8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ยท</w:t>
                  </w:r>
                  <w:proofErr w:type="spellEnd"/>
                  <w:r w:rsidRPr="00161B8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.0</w:t>
                  </w:r>
                  <w:r w:rsidRPr="00161B8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  <w:p w:rsidR="00006091" w:rsidRDefault="00006091" w:rsidP="00C956C1"/>
              </w:txbxContent>
            </v:textbox>
          </v:rect>
        </w:pict>
      </w:r>
    </w:p>
    <w:p w:rsidR="00C956C1" w:rsidRPr="00B85651" w:rsidRDefault="00C956C1" w:rsidP="00C956C1">
      <w:pPr>
        <w:jc w:val="center"/>
        <w:rPr>
          <w:rFonts w:ascii="TH SarabunIT๙" w:hAnsi="TH SarabunIT๙" w:cs="TH SarabunIT๙"/>
          <w:b/>
          <w:bCs/>
        </w:rPr>
      </w:pPr>
      <w:r w:rsidRPr="00B85651">
        <w:rPr>
          <w:rFonts w:ascii="TH SarabunIT๙" w:hAnsi="TH SarabunIT๙" w:cs="TH SarabunIT๙"/>
          <w:b/>
          <w:bCs/>
          <w:cs/>
        </w:rPr>
        <w:t>โครงสร้างความเชื่อมโยงแผนยุทธศาสตร์การพัฒนาองค์การบริหารส่วนตำบลบางจาน พ.ศ. 2561 – 2564</w:t>
      </w:r>
    </w:p>
    <w:p w:rsidR="00C956C1" w:rsidRPr="00B85651" w:rsidRDefault="0030493C" w:rsidP="00C956C1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roundrect id="_x0000_s1823" style="position:absolute;left:0;text-align:left;margin-left:279.2pt;margin-top:8.5pt;width:315.75pt;height:29.75pt;z-index:252455936" arcsize="10923f">
            <v:textbox style="mso-next-textbox:#_x0000_s1823">
              <w:txbxContent>
                <w:p w:rsidR="00006091" w:rsidRPr="00B113AB" w:rsidRDefault="00006091" w:rsidP="00C956C1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  </w:t>
                  </w:r>
                  <w:r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</w:rPr>
                    <w:t xml:space="preserve">6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ด้านการปรับสมดุลและพัฒนาระบบการบริหารจัดการภาครัฐ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</w:rPr>
        <w:pict>
          <v:rect id="_x0000_s1822" style="position:absolute;left:0;text-align:left;margin-left:3.2pt;margin-top:8.5pt;width:122.75pt;height:25.5pt;z-index:252454912">
            <v:textbox style="mso-next-textbox:#_x0000_s1822">
              <w:txbxContent>
                <w:p w:rsidR="00006091" w:rsidRPr="005E3617" w:rsidRDefault="00006091" w:rsidP="00C956C1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ยุทธศาสตร์ชาติ 20 ปี</w:t>
                  </w:r>
                </w:p>
              </w:txbxContent>
            </v:textbox>
          </v:rect>
        </w:pict>
      </w:r>
    </w:p>
    <w:p w:rsidR="00C956C1" w:rsidRPr="00B85651" w:rsidRDefault="0030493C" w:rsidP="00C956C1">
      <w:pPr>
        <w:jc w:val="center"/>
        <w:rPr>
          <w:rFonts w:ascii="TH SarabunIT๙" w:hAnsi="TH SarabunIT๙" w:cs="TH SarabunIT๙"/>
          <w:b/>
          <w:bCs/>
        </w:rPr>
      </w:pPr>
      <w:r w:rsidRPr="0030493C">
        <w:rPr>
          <w:rFonts w:ascii="TH SarabunIT๙" w:hAnsi="TH SarabunIT๙" w:cs="TH SarabunIT๙"/>
          <w:noProof/>
        </w:rPr>
        <w:pict>
          <v:shape id="_x0000_s1810" type="#_x0000_t13" style="position:absolute;left:0;text-align:left;margin-left:161.85pt;margin-top:4.9pt;width:24pt;height:10.9pt;z-index:252442624"/>
        </w:pict>
      </w:r>
    </w:p>
    <w:p w:rsidR="00C956C1" w:rsidRPr="00B85651" w:rsidRDefault="0030493C" w:rsidP="00C956C1">
      <w:pPr>
        <w:jc w:val="center"/>
        <w:rPr>
          <w:rFonts w:ascii="TH SarabunIT๙" w:hAnsi="TH SarabunIT๙" w:cs="TH SarabunIT๙"/>
          <w:b/>
          <w:bCs/>
        </w:rPr>
      </w:pPr>
      <w:r w:rsidRPr="0030493C">
        <w:rPr>
          <w:rFonts w:ascii="TH SarabunIT๙" w:hAnsi="TH SarabunIT๙" w:cs="TH SarabunIT๙"/>
          <w:noProof/>
        </w:rPr>
        <w:pict>
          <v:shape id="_x0000_s1819" type="#_x0000_t32" style="position:absolute;left:0;text-align:left;margin-left:432.5pt;margin-top:11.1pt;width:0;height:12.6pt;z-index:252451840" o:connectortype="straight">
            <v:stroke endarrow="block"/>
          </v:shape>
        </w:pict>
      </w:r>
    </w:p>
    <w:p w:rsidR="00C956C1" w:rsidRPr="00B85651" w:rsidRDefault="0030493C" w:rsidP="00C956C1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pict>
          <v:rect id="_x0000_s1821" style="position:absolute;left:0;text-align:left;margin-left:1.1pt;margin-top:7.65pt;width:122.75pt;height:29.05pt;z-index:252453888">
            <v:textbox style="mso-next-textbox:#_x0000_s1821">
              <w:txbxContent>
                <w:p w:rsidR="00006091" w:rsidRPr="005E3617" w:rsidRDefault="00006091" w:rsidP="00C956C1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แผนพัฒนาฯฉบับที่ 12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</w:rPr>
        <w:pict>
          <v:roundrect id="_x0000_s1824" style="position:absolute;left:0;text-align:left;margin-left:303.1pt;margin-top:10.15pt;width:266.3pt;height:29.75pt;z-index:252456960" arcsize="10923f">
            <v:textbox style="mso-next-textbox:#_x0000_s1824">
              <w:txbxContent>
                <w:p w:rsidR="00006091" w:rsidRPr="00B113AB" w:rsidRDefault="00006091" w:rsidP="00C956C1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</w:rPr>
                    <w:t xml:space="preserve">6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การเพิ่มประสิทธิภาพและธรรม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cs/>
                    </w:rPr>
                    <w:t>ภิ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cs/>
                    </w:rPr>
                    <w:t>บาลในภาครัฐ</w:t>
                  </w:r>
                </w:p>
              </w:txbxContent>
            </v:textbox>
          </v:roundrect>
        </w:pict>
      </w:r>
    </w:p>
    <w:p w:rsidR="00C956C1" w:rsidRPr="00B85651" w:rsidRDefault="0030493C" w:rsidP="00C956C1">
      <w:pPr>
        <w:rPr>
          <w:rFonts w:ascii="TH SarabunIT๙" w:hAnsi="TH SarabunIT๙" w:cs="TH SarabunIT๙"/>
        </w:rPr>
      </w:pPr>
      <w:r w:rsidRPr="0030493C">
        <w:rPr>
          <w:rFonts w:ascii="TH SarabunIT๙" w:hAnsi="TH SarabunIT๙" w:cs="TH SarabunIT๙"/>
          <w:b/>
          <w:bCs/>
          <w:noProof/>
        </w:rPr>
        <w:pict>
          <v:shape id="_x0000_s1825" type="#_x0000_t13" style="position:absolute;margin-left:161.85pt;margin-top:5.25pt;width:24pt;height:10.9pt;z-index:252457984"/>
        </w:pict>
      </w:r>
      <w:r>
        <w:rPr>
          <w:rFonts w:ascii="TH SarabunIT๙" w:hAnsi="TH SarabunIT๙" w:cs="TH SarabunIT๙"/>
          <w:noProof/>
        </w:rPr>
        <w:pict>
          <v:shape id="_x0000_s1820" type="#_x0000_t32" style="position:absolute;margin-left:432.75pt;margin-top:20.9pt;width:.05pt;height:11.5pt;z-index:25245286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841" type="#_x0000_t32" style="position:absolute;margin-left:461.45pt;margin-top:384.75pt;width:.05pt;height:.05pt;z-index:252474368" o:connectortype="straight"/>
        </w:pict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</w:p>
    <w:p w:rsidR="00C956C1" w:rsidRPr="00B85651" w:rsidRDefault="0030493C" w:rsidP="00C956C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rect id="_x0000_s1844" style="position:absolute;margin-left:1.1pt;margin-top:.75pt;width:122.75pt;height:29.25pt;z-index:252477440">
            <v:textbox style="mso-next-textbox:#_x0000_s1844">
              <w:txbxContent>
                <w:p w:rsidR="00006091" w:rsidRPr="005E3617" w:rsidRDefault="00006091" w:rsidP="00C956C1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กลุ่ม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จังหวัด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roundrect id="_x0000_s1842" style="position:absolute;margin-left:314.4pt;margin-top:4.8pt;width:247.5pt;height:29.75pt;z-index:252475392" arcsize="10923f">
            <v:textbox style="mso-next-textbox:#_x0000_s1842">
              <w:txbxContent>
                <w:p w:rsidR="00006091" w:rsidRPr="00B113AB" w:rsidRDefault="00006091" w:rsidP="00C956C1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1 การสร้างต้นทุนทางทรัพยากรเพื่อการลงทุน</w:t>
                  </w:r>
                </w:p>
              </w:txbxContent>
            </v:textbox>
          </v:roundrect>
        </w:pict>
      </w:r>
      <w:r w:rsidRPr="0030493C">
        <w:rPr>
          <w:rFonts w:ascii="TH SarabunIT๙" w:hAnsi="TH SarabunIT๙" w:cs="TH SarabunIT๙"/>
          <w:b/>
          <w:bCs/>
          <w:noProof/>
        </w:rPr>
        <w:pict>
          <v:shape id="_x0000_s1826" type="#_x0000_t13" style="position:absolute;margin-left:161.85pt;margin-top:11.65pt;width:24pt;height:10.9pt;z-index:252459008"/>
        </w:pict>
      </w:r>
    </w:p>
    <w:p w:rsidR="00B85651" w:rsidRDefault="0030493C" w:rsidP="00C956C1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 id="_x0000_s1818" type="#_x0000_t13" style="position:absolute;left:0;text-align:left;margin-left:108.1pt;margin-top:331.35pt;width:24pt;height:10.9pt;z-index:252450816"/>
        </w:pict>
      </w:r>
      <w:r>
        <w:rPr>
          <w:rFonts w:ascii="TH SarabunIT๙" w:hAnsi="TH SarabunIT๙" w:cs="TH SarabunIT๙"/>
          <w:noProof/>
        </w:rPr>
        <w:pict>
          <v:shape id="_x0000_s1845" type="#_x0000_t13" style="position:absolute;left:0;text-align:left;margin-left:161.85pt;margin-top:36.8pt;width:24pt;height:10.9pt;z-index:252478464"/>
        </w:pict>
      </w:r>
      <w:r>
        <w:rPr>
          <w:rFonts w:ascii="TH SarabunIT๙" w:hAnsi="TH SarabunIT๙" w:cs="TH SarabunIT๙"/>
          <w:noProof/>
        </w:rPr>
        <w:pict>
          <v:rect id="_x0000_s1808" style="position:absolute;left:0;text-align:left;margin-left:1.1pt;margin-top:25.95pt;width:122.75pt;height:29.25pt;z-index:252440576">
            <v:textbox style="mso-next-textbox:#_x0000_s1808">
              <w:txbxContent>
                <w:p w:rsidR="00006091" w:rsidRPr="005E3617" w:rsidRDefault="00006091" w:rsidP="00C956C1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ยุทธศาสตร์จังหวัด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812" type="#_x0000_t13" style="position:absolute;left:0;text-align:left;margin-left:161.85pt;margin-top:81.8pt;width:24pt;height:10.9pt;z-index:252444672"/>
        </w:pict>
      </w:r>
      <w:r>
        <w:rPr>
          <w:rFonts w:ascii="TH SarabunIT๙" w:hAnsi="TH SarabunIT๙" w:cs="TH SarabunIT๙"/>
          <w:noProof/>
        </w:rPr>
        <w:pict>
          <v:rect id="_x0000_s1811" style="position:absolute;left:0;text-align:left;margin-left:-8.5pt;margin-top:65.05pt;width:140.6pt;height:38.4pt;z-index:252443648">
            <v:textbox style="mso-next-textbox:#_x0000_s1811">
              <w:txbxContent>
                <w:p w:rsidR="00006091" w:rsidRPr="005E3617" w:rsidRDefault="00006091" w:rsidP="00C956C1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ยุทธศาสตร์การพัฒนาของ </w:t>
                  </w:r>
                  <w:proofErr w:type="spellStart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อปท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.</w:t>
                  </w:r>
                  <w:proofErr w:type="spellEnd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   </w:t>
                  </w:r>
                </w:p>
                <w:p w:rsidR="00006091" w:rsidRPr="005E3617" w:rsidRDefault="00006091" w:rsidP="00C956C1">
                  <w:pPr>
                    <w:rPr>
                      <w:b/>
                      <w:bCs/>
                      <w:sz w:val="28"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          ในเขตจังหวัด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828" type="#_x0000_t13" style="position:absolute;left:0;text-align:left;margin-left:161.85pt;margin-top:170.95pt;width:24pt;height:10.9pt;z-index:252461056"/>
        </w:pict>
      </w:r>
      <w:r>
        <w:rPr>
          <w:rFonts w:ascii="TH SarabunIT๙" w:hAnsi="TH SarabunIT๙" w:cs="TH SarabunIT๙"/>
          <w:noProof/>
        </w:rPr>
        <w:pict>
          <v:rect id="_x0000_s1827" style="position:absolute;left:0;text-align:left;margin-left:19.85pt;margin-top:165.9pt;width:78.65pt;height:26.85pt;z-index:252460032">
            <v:textbox style="mso-next-textbox:#_x0000_s1827">
              <w:txbxContent>
                <w:p w:rsidR="00006091" w:rsidRPr="005E3617" w:rsidRDefault="00006091" w:rsidP="00C956C1">
                  <w:pPr>
                    <w:rPr>
                      <w:b/>
                      <w:bCs/>
                      <w:sz w:val="28"/>
                      <w:cs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  เป้าประสงค์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878" type="#_x0000_t32" style="position:absolute;left:0;text-align:left;margin-left:684.2pt;margin-top:336.15pt;width:0;height:17pt;z-index:252512256" o:connectortype="straight"/>
        </w:pict>
      </w:r>
      <w:r>
        <w:rPr>
          <w:rFonts w:ascii="TH SarabunIT๙" w:hAnsi="TH SarabunIT๙" w:cs="TH SarabunIT๙"/>
          <w:noProof/>
        </w:rPr>
        <w:pict>
          <v:roundrect id="_x0000_s1874" style="position:absolute;left:0;text-align:left;margin-left:634.35pt;margin-top:353.15pt;width:99.65pt;height:43.4pt;z-index:252508160" arcsize="10923f">
            <v:textbox style="mso-next-textbox:#_x0000_s1874">
              <w:txbxContent>
                <w:p w:rsidR="00006091" w:rsidRPr="00B113AB" w:rsidRDefault="00006091" w:rsidP="00322B27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พัฒนาประสิทธิภาพด้านการจัดเก็บรายได้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873" style="position:absolute;left:0;text-align:left;margin-left:634.35pt;margin-top:306.95pt;width:101.25pt;height:28.7pt;z-index:252507136" arcsize="10923f">
            <v:textbox style="mso-next-textbox:#_x0000_s1873">
              <w:txbxContent>
                <w:p w:rsidR="00006091" w:rsidRPr="00B113AB" w:rsidRDefault="00006091" w:rsidP="00322B27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จัดเก็บภาษีเคลื่อนที่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877" type="#_x0000_t32" style="position:absolute;left:0;text-align:left;margin-left:684.2pt;margin-top:293.9pt;width:0;height:13.05pt;z-index:25251123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876" style="position:absolute;left:0;text-align:left;margin-left:645.4pt;margin-top:265.2pt;width:77.15pt;height:28.7pt;z-index:252510208" arcsize="10923f">
            <v:textbox style="mso-next-textbox:#_x0000_s1876">
              <w:txbxContent>
                <w:p w:rsidR="00006091" w:rsidRPr="00B113AB" w:rsidRDefault="00006091" w:rsidP="00322B27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บริหารงานทั่วไป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875" type="#_x0000_t32" style="position:absolute;left:0;text-align:left;margin-left:684.2pt;margin-top:250.65pt;width:0;height:13.05pt;z-index:25250918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871" type="#_x0000_t32" style="position:absolute;left:0;text-align:left;margin-left:552.95pt;margin-top:296.7pt;width:0;height:13.05pt;z-index:25250508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872" style="position:absolute;left:0;text-align:left;margin-left:506.45pt;margin-top:311.2pt;width:102pt;height:83pt;z-index:252506112" arcsize="10923f">
            <v:textbox style="mso-next-textbox:#_x0000_s1872">
              <w:txbxContent>
                <w:p w:rsidR="00006091" w:rsidRPr="00322B27" w:rsidRDefault="00006091" w:rsidP="00322B27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ประชุมประชาคมหมู่บ้านและตำบล สร้างการมีส่วนร่วมของประชาชน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849" style="position:absolute;left:0;text-align:left;margin-left:342.25pt;margin-top:331.35pt;width:145.95pt;height:71.85pt;flip:y;z-index:252482560" arcsize="10923f">
            <v:textbox style="mso-next-textbox:#_x0000_s1849">
              <w:txbxContent>
                <w:p w:rsidR="00006091" w:rsidRPr="00F627BB" w:rsidRDefault="00006091" w:rsidP="00C956C1">
                  <w:pPr>
                    <w:jc w:val="center"/>
                    <w:rPr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ก่อสร้าง ซ่อมแซม บำรุง ปรับปรุง ทรัพย์สินของทางราชการให้อยู่ในสภาพที่พร้อมใช้งานได้ดี</w:t>
                  </w:r>
                </w:p>
                <w:p w:rsidR="00006091" w:rsidRPr="005F6F6C" w:rsidRDefault="00006091" w:rsidP="00C956C1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  <w:p w:rsidR="00006091" w:rsidRPr="00B113AB" w:rsidRDefault="00006091" w:rsidP="00C956C1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870" type="#_x0000_t32" style="position:absolute;left:0;text-align:left;margin-left:409pt;margin-top:316.2pt;width:0;height:13.05pt;z-index:25250406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869" type="#_x0000_t32" style="position:absolute;left:0;text-align:left;margin-left:432.8pt;margin-top:188.7pt;width:120.15pt;height:21.75pt;z-index:252503040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868" type="#_x0000_t32" style="position:absolute;left:0;text-align:left;margin-left:432.8pt;margin-top:188.7pt;width:257.4pt;height:21.75pt;z-index:252502016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838" type="#_x0000_t32" style="position:absolute;left:0;text-align:left;margin-left:432.35pt;margin-top:188.7pt;width:0;height:26.1pt;z-index:252471296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867" type="#_x0000_t32" style="position:absolute;left:0;text-align:left;margin-left:303.1pt;margin-top:188.7pt;width:129.7pt;height:21.75pt;flip:x;z-index:25250099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866" type="#_x0000_t32" style="position:absolute;left:0;text-align:left;margin-left:193.6pt;margin-top:188.7pt;width:234.85pt;height:21.75pt;flip:x;z-index:25249996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832" style="position:absolute;left:0;text-align:left;margin-left:314.4pt;margin-top:156.45pt;width:256.65pt;height:32.2pt;z-index:252465152" arcsize="10923f">
            <v:textbox style="mso-next-textbox:#_x0000_s1832">
              <w:txbxContent>
                <w:p w:rsidR="00006091" w:rsidRPr="00B113AB" w:rsidRDefault="00006091" w:rsidP="00C956C1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การบริหารในระบบ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บูรณา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การและการทำงาน เน้นความโปร่งใส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837" type="#_x0000_t32" style="position:absolute;left:0;text-align:left;margin-left:436.7pt;margin-top:147.4pt;width:0;height:9.05pt;z-index:25247027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865" type="#_x0000_t32" style="position:absolute;left:0;text-align:left;margin-left:296.45pt;margin-top:296.7pt;width:0;height:13.05pt;z-index:25249894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864" type="#_x0000_t32" style="position:absolute;left:0;text-align:left;margin-left:296.45pt;margin-top:250.65pt;width:0;height:13.05pt;z-index:252497920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840" style="position:absolute;left:0;text-align:left;margin-left:264.45pt;margin-top:309.75pt;width:65.7pt;height:80.7pt;flip:y;z-index:252473344" arcsize="10923f">
            <v:textbox style="mso-next-textbox:#_x0000_s1840">
              <w:txbxContent>
                <w:p w:rsidR="00006091" w:rsidRPr="00F627BB" w:rsidRDefault="00006091" w:rsidP="00C956C1">
                  <w:pPr>
                    <w:jc w:val="center"/>
                    <w:rPr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ศึกษาดูงาน จัดฝึกอบรมพัฒนาบุคลากร</w:t>
                  </w:r>
                </w:p>
                <w:p w:rsidR="00006091" w:rsidRPr="005F6F6C" w:rsidRDefault="00006091" w:rsidP="00C956C1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  <w:p w:rsidR="00006091" w:rsidRPr="00B113AB" w:rsidRDefault="00006091" w:rsidP="00C956C1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862" style="position:absolute;left:0;text-align:left;margin-left:140.45pt;margin-top:309.75pt;width:75.75pt;height:93.45pt;z-index:252495872" arcsize="10923f">
            <v:textbox style="mso-next-textbox:#_x0000_s1862">
              <w:txbxContent>
                <w:p w:rsidR="00006091" w:rsidRPr="00B113AB" w:rsidRDefault="00006091" w:rsidP="00AC56C0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พัฒนาปรับปรุงระบบให้ข้อมูลการให้บริการ แก่ประชาชน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863" type="#_x0000_t32" style="position:absolute;left:0;text-align:left;margin-left:185.85pt;margin-top:296.7pt;width:0;height:13.05pt;z-index:252496896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846" type="#_x0000_t32" style="position:absolute;left:0;text-align:left;margin-left:185.85pt;margin-top:249.35pt;width:0;height:15.85pt;z-index:25247948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857" style="position:absolute;left:0;text-align:left;margin-left:140.45pt;margin-top:268pt;width:83.25pt;height:28.7pt;z-index:252490752" arcsize="10923f">
            <v:textbox style="mso-next-textbox:#_x0000_s1857">
              <w:txbxContent>
                <w:p w:rsidR="00006091" w:rsidRPr="00B113AB" w:rsidRDefault="00006091" w:rsidP="00AC56C0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บริหารงานทั่วไป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860" style="position:absolute;left:0;text-align:left;margin-left:374.45pt;margin-top:288.9pt;width:77.15pt;height:27.3pt;z-index:252493824" arcsize="10923f">
            <v:textbox style="mso-next-textbox:#_x0000_s1860">
              <w:txbxContent>
                <w:p w:rsidR="00006091" w:rsidRPr="00B113AB" w:rsidRDefault="00006091" w:rsidP="00AC56C0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เคหะและชุมชน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861" type="#_x0000_t32" style="position:absolute;left:0;text-align:left;margin-left:409pt;margin-top:275.85pt;width:0;height:13.05pt;z-index:25249484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854" style="position:absolute;left:0;text-align:left;margin-left:342.25pt;margin-top:216.3pt;width:140.95pt;height:59.55pt;z-index:252487680" arcsize="10923f">
            <v:textbox style="mso-next-textbox:#_x0000_s1854">
              <w:txbxContent>
                <w:p w:rsidR="00006091" w:rsidRDefault="00006091" w:rsidP="00B541BD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พัฒนาเครื่องมือเครื่องใช้ สถานที่</w:t>
                  </w:r>
                </w:p>
                <w:p w:rsidR="00006091" w:rsidRPr="00B113AB" w:rsidRDefault="00006091" w:rsidP="00B541BD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พัฒนาปรับปรุงซ่อมแซมทรัพย์สินสถานที่ราชการ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859" style="position:absolute;left:0;text-align:left;margin-left:493.6pt;margin-top:265.2pt;width:120.2pt;height:28.7pt;z-index:252492800" arcsize="10923f">
            <v:textbox style="mso-next-textbox:#_x0000_s1859">
              <w:txbxContent>
                <w:p w:rsidR="00006091" w:rsidRPr="00B113AB" w:rsidRDefault="00006091" w:rsidP="00AC56C0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สร้างความเข้มแข็งชุมชน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shape id="_x0000_s1848" type="#_x0000_t32" style="position:absolute;left:0;text-align:left;margin-left:552.95pt;margin-top:252.15pt;width:0;height:13.05pt;z-index:252481536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roundrect id="_x0000_s1858" style="position:absolute;left:0;text-align:left;margin-left:258.35pt;margin-top:268pt;width:77.15pt;height:28.7pt;z-index:252491776" arcsize="10923f">
            <v:textbox style="mso-next-textbox:#_x0000_s1858">
              <w:txbxContent>
                <w:p w:rsidR="00006091" w:rsidRPr="00B113AB" w:rsidRDefault="00006091" w:rsidP="00AC56C0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บริหารงานทั่วไป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856" style="position:absolute;left:0;text-align:left;margin-left:634.35pt;margin-top:214.8pt;width:101.25pt;height:33.15pt;z-index:252489728" arcsize="10923f">
            <v:textbox style="mso-next-textbox:#_x0000_s1856">
              <w:txbxContent>
                <w:p w:rsidR="00006091" w:rsidRPr="00B113AB" w:rsidRDefault="00006091" w:rsidP="00B541BD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ปรับปรุงพัฒนารายได้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855" style="position:absolute;left:0;text-align:left;margin-left:488.2pt;margin-top:214.8pt;width:142.05pt;height:35.85pt;z-index:252488704" arcsize="10923f">
            <v:textbox style="mso-next-textbox:#_x0000_s1855">
              <w:txbxContent>
                <w:p w:rsidR="00006091" w:rsidRPr="00B541BD" w:rsidRDefault="00006091" w:rsidP="00B541BD">
                  <w:pPr>
                    <w:jc w:val="center"/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 w:rsidRPr="00B541BD"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ส่งเสริมความรู้ความเข้าใจเกี่ยวกับท้องถิ่น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853" style="position:absolute;left:0;text-align:left;margin-left:258.35pt;margin-top:216.3pt;width:77.15pt;height:33.15pt;z-index:252486656" arcsize="10923f">
            <v:textbox style="mso-next-textbox:#_x0000_s1853">
              <w:txbxContent>
                <w:p w:rsidR="00006091" w:rsidRPr="00B113AB" w:rsidRDefault="00006091" w:rsidP="00B541BD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พัฒนาบุคลากร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834" style="position:absolute;left:0;text-align:left;margin-left:136.7pt;margin-top:216.3pt;width:117pt;height:33.15pt;z-index:252467200" arcsize="10923f">
            <v:textbox style="mso-next-textbox:#_x0000_s1834">
              <w:txbxContent>
                <w:p w:rsidR="00006091" w:rsidRPr="00B113AB" w:rsidRDefault="00006091" w:rsidP="00C956C1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พัฒนาบริหารจัดการองค์กร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ect id="_x0000_s1817" style="position:absolute;left:0;text-align:left;margin-left:-3.8pt;margin-top:326.25pt;width:88.25pt;height:26.9pt;z-index:252449792">
            <v:textbox style="mso-next-textbox:#_x0000_s1817">
              <w:txbxContent>
                <w:p w:rsidR="00006091" w:rsidRPr="005E3617" w:rsidRDefault="00006091" w:rsidP="00C956C1">
                  <w:pPr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ผลผลิต</w:t>
                  </w:r>
                  <w:r w:rsidRPr="005E361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/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โครงการ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829" type="#_x0000_t13" style="position:absolute;left:0;text-align:left;margin-left:108.1pt;margin-top:275.85pt;width:24pt;height:10.9pt;z-index:252462080"/>
        </w:pict>
      </w:r>
      <w:r>
        <w:rPr>
          <w:rFonts w:ascii="TH SarabunIT๙" w:hAnsi="TH SarabunIT๙" w:cs="TH SarabunIT๙"/>
          <w:noProof/>
        </w:rPr>
        <w:pict>
          <v:shape id="_x0000_s1816" type="#_x0000_t13" style="position:absolute;left:0;text-align:left;margin-left:108.1pt;margin-top:226.15pt;width:24pt;height:10.9pt;z-index:252448768"/>
        </w:pict>
      </w:r>
      <w:r>
        <w:rPr>
          <w:rFonts w:ascii="TH SarabunIT๙" w:hAnsi="TH SarabunIT๙" w:cs="TH SarabunIT๙"/>
          <w:noProof/>
        </w:rPr>
        <w:pict>
          <v:roundrect id="_x0000_s1809" style="position:absolute;left:0;text-align:left;margin-left:231.2pt;margin-top:32.25pt;width:424.5pt;height:32.8pt;z-index:252441600" arcsize="10923f">
            <v:textbox style="mso-next-textbox:#_x0000_s1809">
              <w:txbxContent>
                <w:p w:rsidR="00006091" w:rsidRPr="005F6F6C" w:rsidRDefault="00006091" w:rsidP="00C956C1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113AB">
                    <w:rPr>
                      <w:rFonts w:ascii="TH SarabunIT๙" w:hAnsi="TH SarabunIT๙" w:cs="TH SarabunIT๙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</w:rPr>
                    <w:t xml:space="preserve">4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การเสริมสร้างความมั่นคง สันติสุข และสังคมคุณภาพที่ยั่งยืนด้วยหลักปรัชญา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เศรษฐกิจพอเพียง</w:t>
                  </w:r>
                </w:p>
                <w:p w:rsidR="00006091" w:rsidRPr="00B113AB" w:rsidRDefault="00006091" w:rsidP="00C956C1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  <w:p w:rsidR="00006091" w:rsidRPr="009B5A38" w:rsidRDefault="00006091" w:rsidP="00C956C1">
                  <w:pPr>
                    <w:rPr>
                      <w:szCs w:val="24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830" style="position:absolute;left:0;text-align:left;margin-left:288.2pt;margin-top:77.15pt;width:325.6pt;height:32.8pt;z-index:252463104" arcsize="10923f">
            <v:textbox style="mso-next-textbox:#_x0000_s1830">
              <w:txbxContent>
                <w:p w:rsidR="00006091" w:rsidRPr="00B113AB" w:rsidRDefault="00006091" w:rsidP="00C956C1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5F6F6C">
                    <w:rPr>
                      <w:rFonts w:ascii="TH SarabunIT๙" w:hAnsi="TH SarabunIT๙" w:cs="TH SarabunIT๙"/>
                      <w:sz w:val="28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ที่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7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ด้านการบริหารจัดการที่ดีในองค์กรและการมีส่วนร่วมของประชาชน</w:t>
                  </w:r>
                </w:p>
                <w:p w:rsidR="00006091" w:rsidRPr="00B113AB" w:rsidRDefault="00006091" w:rsidP="00C956C1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oundrect id="_x0000_s1831" style="position:absolute;left:0;text-align:left;margin-left:288.2pt;margin-top:120.85pt;width:325.6pt;height:26.1pt;z-index:252464128" arcsize="10923f">
            <v:textbox style="mso-next-textbox:#_x0000_s1831">
              <w:txbxContent>
                <w:p w:rsidR="00006091" w:rsidRPr="00B113AB" w:rsidRDefault="00006091" w:rsidP="00C956C1">
                  <w:pPr>
                    <w:tabs>
                      <w:tab w:val="num" w:pos="420"/>
                      <w:tab w:val="num" w:pos="1134"/>
                    </w:tabs>
                    <w:jc w:val="both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</w:t>
                  </w:r>
                  <w:r w:rsidRPr="005F6F6C">
                    <w:rPr>
                      <w:rFonts w:ascii="TH SarabunIT๙" w:hAnsi="TH SarabunIT๙" w:cs="TH SarabunIT๙"/>
                      <w:sz w:val="28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ที่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7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ด้านการบริหารจัดการที่ดีในองค์กรและการมีส่วนร่วมของประชาชน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</w:rPr>
        <w:pict>
          <v:rect id="_x0000_s1815" style="position:absolute;left:0;text-align:left;margin-left:31.35pt;margin-top:216.3pt;width:53.1pt;height:26.85pt;z-index:252447744">
            <v:textbox style="mso-next-textbox:#_x0000_s1815">
              <w:txbxContent>
                <w:p w:rsidR="00006091" w:rsidRPr="005E3617" w:rsidRDefault="00006091" w:rsidP="00C956C1">
                  <w:pPr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กลยุทธ์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rect id="_x0000_s1833" style="position:absolute;left:0;text-align:left;margin-left:31.35pt;margin-top:265.2pt;width:53.1pt;height:26.85pt;z-index:252466176">
            <v:textbox style="mso-next-textbox:#_x0000_s1833">
              <w:txbxContent>
                <w:p w:rsidR="00006091" w:rsidRPr="005E3617" w:rsidRDefault="00006091" w:rsidP="00C956C1">
                  <w:pPr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แผนงาน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814" type="#_x0000_t13" style="position:absolute;left:0;text-align:left;margin-left:161.85pt;margin-top:128.9pt;width:24pt;height:10.9pt;z-index:252446720"/>
        </w:pict>
      </w:r>
      <w:r>
        <w:rPr>
          <w:rFonts w:ascii="TH SarabunIT๙" w:hAnsi="TH SarabunIT๙" w:cs="TH SarabunIT๙"/>
          <w:noProof/>
        </w:rPr>
        <w:pict>
          <v:rect id="_x0000_s1813" style="position:absolute;left:0;text-align:left;margin-left:1.1pt;margin-top:117.35pt;width:122.75pt;height:29.6pt;z-index:252445696">
            <v:textbox style="mso-next-textbox:#_x0000_s1813">
              <w:txbxContent>
                <w:p w:rsidR="00006091" w:rsidRPr="005E3617" w:rsidRDefault="00006091" w:rsidP="00C956C1">
                  <w:pPr>
                    <w:rPr>
                      <w:b/>
                      <w:bCs/>
                      <w:sz w:val="28"/>
                    </w:rPr>
                  </w:pPr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ยุทธศาสตร์การพัฒนา </w:t>
                  </w:r>
                  <w:proofErr w:type="spellStart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อปท.</w:t>
                  </w:r>
                  <w:proofErr w:type="spellEnd"/>
                  <w:r w:rsidRPr="005E361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shape id="_x0000_s1843" type="#_x0000_t32" style="position:absolute;left:0;text-align:left;margin-left:432.35pt;margin-top:20.75pt;width:.05pt;height:11.5pt;z-index:252476416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835" type="#_x0000_t32" style="position:absolute;left:0;text-align:left;margin-left:432.4pt;margin-top:62.7pt;width:.05pt;height:11.5pt;z-index:25246822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_x0000_s1836" type="#_x0000_t32" style="position:absolute;left:0;text-align:left;margin-left:432.45pt;margin-top:110.65pt;width:.05pt;height:11.5pt;z-index:252469248" o:connectortype="straight">
            <v:stroke endarrow="block"/>
          </v:shape>
        </w:pict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  <w:r w:rsidR="00C956C1" w:rsidRPr="00B85651">
        <w:rPr>
          <w:rFonts w:ascii="TH SarabunIT๙" w:hAnsi="TH SarabunIT๙" w:cs="TH SarabunIT๙"/>
        </w:rPr>
        <w:tab/>
      </w:r>
    </w:p>
    <w:p w:rsidR="00C956C1" w:rsidRPr="00B85651" w:rsidRDefault="00B85651" w:rsidP="00C956C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5D1E15">
        <w:rPr>
          <w:rFonts w:ascii="TH SarabunIT๙" w:hAnsi="TH SarabunIT๙" w:cs="TH SarabunIT๙"/>
          <w:sz w:val="32"/>
          <w:szCs w:val="32"/>
        </w:rPr>
        <w:t>50</w:t>
      </w:r>
      <w:r w:rsidR="00C956C1" w:rsidRPr="00B85651">
        <w:rPr>
          <w:rFonts w:ascii="TH SarabunIT๙" w:hAnsi="TH SarabunIT๙" w:cs="TH SarabunIT๙"/>
          <w:sz w:val="32"/>
          <w:szCs w:val="32"/>
        </w:rPr>
        <w:tab/>
      </w:r>
      <w:r w:rsidR="00C956C1" w:rsidRPr="00B85651">
        <w:rPr>
          <w:rFonts w:ascii="TH SarabunIT๙" w:hAnsi="TH SarabunIT๙" w:cs="TH SarabunIT๙"/>
          <w:sz w:val="32"/>
          <w:szCs w:val="32"/>
        </w:rPr>
        <w:tab/>
      </w:r>
      <w:r w:rsidR="00C956C1" w:rsidRPr="00B85651">
        <w:rPr>
          <w:rFonts w:ascii="TH SarabunIT๙" w:hAnsi="TH SarabunIT๙" w:cs="TH SarabunIT๙"/>
          <w:sz w:val="32"/>
          <w:szCs w:val="32"/>
        </w:rPr>
        <w:tab/>
      </w:r>
      <w:r w:rsidR="00C956C1" w:rsidRPr="00B85651">
        <w:rPr>
          <w:rFonts w:ascii="TH SarabunIT๙" w:hAnsi="TH SarabunIT๙" w:cs="TH SarabunIT๙"/>
          <w:sz w:val="32"/>
          <w:szCs w:val="32"/>
        </w:rPr>
        <w:tab/>
      </w:r>
      <w:r w:rsidR="00C956C1" w:rsidRPr="00B85651">
        <w:rPr>
          <w:rFonts w:ascii="TH SarabunIT๙" w:hAnsi="TH SarabunIT๙" w:cs="TH SarabunIT๙"/>
          <w:sz w:val="32"/>
          <w:szCs w:val="32"/>
        </w:rPr>
        <w:tab/>
      </w:r>
      <w:r w:rsidR="00C956C1" w:rsidRPr="00B85651">
        <w:rPr>
          <w:rFonts w:ascii="TH SarabunIT๙" w:hAnsi="TH SarabunIT๙" w:cs="TH SarabunIT๙"/>
          <w:sz w:val="32"/>
          <w:szCs w:val="32"/>
        </w:rPr>
        <w:tab/>
      </w:r>
      <w:r w:rsidR="00C956C1" w:rsidRPr="00B85651">
        <w:rPr>
          <w:rFonts w:ascii="TH SarabunIT๙" w:hAnsi="TH SarabunIT๙" w:cs="TH SarabunIT๙"/>
          <w:sz w:val="32"/>
          <w:szCs w:val="32"/>
        </w:rPr>
        <w:tab/>
      </w:r>
    </w:p>
    <w:sectPr w:rsidR="00C956C1" w:rsidRPr="00B85651" w:rsidSect="00302FF3">
      <w:pgSz w:w="15840" w:h="12240" w:orient="landscape"/>
      <w:pgMar w:top="426" w:right="531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72EE3"/>
    <w:multiLevelType w:val="hybridMultilevel"/>
    <w:tmpl w:val="58CE62B2"/>
    <w:lvl w:ilvl="0" w:tplc="63B6BC82">
      <w:start w:val="1"/>
      <w:numFmt w:val="thaiNumb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7C4A57"/>
    <w:rsid w:val="00006091"/>
    <w:rsid w:val="00025EFB"/>
    <w:rsid w:val="0004127D"/>
    <w:rsid w:val="00045024"/>
    <w:rsid w:val="0006149F"/>
    <w:rsid w:val="00072FC4"/>
    <w:rsid w:val="00075E35"/>
    <w:rsid w:val="00080310"/>
    <w:rsid w:val="00092EE8"/>
    <w:rsid w:val="000A5843"/>
    <w:rsid w:val="000B0BEB"/>
    <w:rsid w:val="000D14DC"/>
    <w:rsid w:val="000D2947"/>
    <w:rsid w:val="000D2D0B"/>
    <w:rsid w:val="00130C31"/>
    <w:rsid w:val="00144E43"/>
    <w:rsid w:val="00161B8A"/>
    <w:rsid w:val="0018109D"/>
    <w:rsid w:val="001B74B1"/>
    <w:rsid w:val="001E6325"/>
    <w:rsid w:val="001F4466"/>
    <w:rsid w:val="0022322B"/>
    <w:rsid w:val="00224ADF"/>
    <w:rsid w:val="002274E1"/>
    <w:rsid w:val="00235E6B"/>
    <w:rsid w:val="00242FE0"/>
    <w:rsid w:val="00262D82"/>
    <w:rsid w:val="00277CD7"/>
    <w:rsid w:val="002A1F78"/>
    <w:rsid w:val="002C6B76"/>
    <w:rsid w:val="002D2D2F"/>
    <w:rsid w:val="002D5F5C"/>
    <w:rsid w:val="002D60FD"/>
    <w:rsid w:val="00301ED8"/>
    <w:rsid w:val="00302CE1"/>
    <w:rsid w:val="00302FF3"/>
    <w:rsid w:val="0030493C"/>
    <w:rsid w:val="00322B27"/>
    <w:rsid w:val="00323271"/>
    <w:rsid w:val="00324956"/>
    <w:rsid w:val="00331FC7"/>
    <w:rsid w:val="00343C9D"/>
    <w:rsid w:val="0035169C"/>
    <w:rsid w:val="0035502A"/>
    <w:rsid w:val="00360396"/>
    <w:rsid w:val="0036609E"/>
    <w:rsid w:val="0038128A"/>
    <w:rsid w:val="003A6E02"/>
    <w:rsid w:val="003B4B93"/>
    <w:rsid w:val="003D2559"/>
    <w:rsid w:val="003E0382"/>
    <w:rsid w:val="003E31D0"/>
    <w:rsid w:val="00401689"/>
    <w:rsid w:val="00401A89"/>
    <w:rsid w:val="0040409F"/>
    <w:rsid w:val="00446513"/>
    <w:rsid w:val="004513C8"/>
    <w:rsid w:val="00463220"/>
    <w:rsid w:val="00463EE5"/>
    <w:rsid w:val="00476DFF"/>
    <w:rsid w:val="004818C2"/>
    <w:rsid w:val="00484DE5"/>
    <w:rsid w:val="00492642"/>
    <w:rsid w:val="00493587"/>
    <w:rsid w:val="004A0800"/>
    <w:rsid w:val="004A1817"/>
    <w:rsid w:val="004B2B2C"/>
    <w:rsid w:val="004C565A"/>
    <w:rsid w:val="004E396F"/>
    <w:rsid w:val="004E6AAA"/>
    <w:rsid w:val="004F3D05"/>
    <w:rsid w:val="004F5AE2"/>
    <w:rsid w:val="005005A5"/>
    <w:rsid w:val="0051210C"/>
    <w:rsid w:val="005209F3"/>
    <w:rsid w:val="005407A6"/>
    <w:rsid w:val="0055039A"/>
    <w:rsid w:val="0055226B"/>
    <w:rsid w:val="0056714B"/>
    <w:rsid w:val="00597B3C"/>
    <w:rsid w:val="005D0246"/>
    <w:rsid w:val="005D1E15"/>
    <w:rsid w:val="005E3617"/>
    <w:rsid w:val="005F6E10"/>
    <w:rsid w:val="005F6F6C"/>
    <w:rsid w:val="00605D74"/>
    <w:rsid w:val="0061201A"/>
    <w:rsid w:val="00617D11"/>
    <w:rsid w:val="00623C1D"/>
    <w:rsid w:val="006443D6"/>
    <w:rsid w:val="006543C5"/>
    <w:rsid w:val="00654E67"/>
    <w:rsid w:val="006A5B48"/>
    <w:rsid w:val="006B367F"/>
    <w:rsid w:val="006D1143"/>
    <w:rsid w:val="006D7CDD"/>
    <w:rsid w:val="006F1708"/>
    <w:rsid w:val="0074466B"/>
    <w:rsid w:val="00751396"/>
    <w:rsid w:val="00776558"/>
    <w:rsid w:val="00787591"/>
    <w:rsid w:val="007C4A57"/>
    <w:rsid w:val="007E44BE"/>
    <w:rsid w:val="007F277F"/>
    <w:rsid w:val="008332DF"/>
    <w:rsid w:val="00856646"/>
    <w:rsid w:val="008576AC"/>
    <w:rsid w:val="00882FB5"/>
    <w:rsid w:val="008868A3"/>
    <w:rsid w:val="008C2978"/>
    <w:rsid w:val="008C7CC0"/>
    <w:rsid w:val="008E5CA7"/>
    <w:rsid w:val="008F0840"/>
    <w:rsid w:val="008F456F"/>
    <w:rsid w:val="0090091A"/>
    <w:rsid w:val="0090225D"/>
    <w:rsid w:val="009122E7"/>
    <w:rsid w:val="009272FF"/>
    <w:rsid w:val="0094205F"/>
    <w:rsid w:val="00944FF8"/>
    <w:rsid w:val="009559A3"/>
    <w:rsid w:val="009573F8"/>
    <w:rsid w:val="00975826"/>
    <w:rsid w:val="009869DD"/>
    <w:rsid w:val="00993ECC"/>
    <w:rsid w:val="009A035A"/>
    <w:rsid w:val="009A22FA"/>
    <w:rsid w:val="009B5A38"/>
    <w:rsid w:val="009B61C6"/>
    <w:rsid w:val="009B722F"/>
    <w:rsid w:val="009C3D5A"/>
    <w:rsid w:val="009C4940"/>
    <w:rsid w:val="009D4EF3"/>
    <w:rsid w:val="009E66AC"/>
    <w:rsid w:val="009F29C9"/>
    <w:rsid w:val="009F6625"/>
    <w:rsid w:val="00A04F02"/>
    <w:rsid w:val="00A075ED"/>
    <w:rsid w:val="00A12835"/>
    <w:rsid w:val="00A15C7B"/>
    <w:rsid w:val="00A273C7"/>
    <w:rsid w:val="00A50464"/>
    <w:rsid w:val="00A55B2C"/>
    <w:rsid w:val="00A8567D"/>
    <w:rsid w:val="00A85B5A"/>
    <w:rsid w:val="00AA4D08"/>
    <w:rsid w:val="00AB0277"/>
    <w:rsid w:val="00AC56C0"/>
    <w:rsid w:val="00AD4EDA"/>
    <w:rsid w:val="00AD7333"/>
    <w:rsid w:val="00AE163A"/>
    <w:rsid w:val="00B053BF"/>
    <w:rsid w:val="00B113AB"/>
    <w:rsid w:val="00B1201A"/>
    <w:rsid w:val="00B15ADD"/>
    <w:rsid w:val="00B36A6E"/>
    <w:rsid w:val="00B541BD"/>
    <w:rsid w:val="00B7443E"/>
    <w:rsid w:val="00B85651"/>
    <w:rsid w:val="00B9646B"/>
    <w:rsid w:val="00B9679A"/>
    <w:rsid w:val="00BB613C"/>
    <w:rsid w:val="00BC2BF6"/>
    <w:rsid w:val="00BE3B8D"/>
    <w:rsid w:val="00BF3F52"/>
    <w:rsid w:val="00C1062E"/>
    <w:rsid w:val="00C34CB6"/>
    <w:rsid w:val="00C46B93"/>
    <w:rsid w:val="00C50F25"/>
    <w:rsid w:val="00C653C3"/>
    <w:rsid w:val="00C6606B"/>
    <w:rsid w:val="00C66B09"/>
    <w:rsid w:val="00C76010"/>
    <w:rsid w:val="00C956C1"/>
    <w:rsid w:val="00CB09DB"/>
    <w:rsid w:val="00CC008C"/>
    <w:rsid w:val="00CE5EC4"/>
    <w:rsid w:val="00CE79F0"/>
    <w:rsid w:val="00D056BB"/>
    <w:rsid w:val="00D06D5C"/>
    <w:rsid w:val="00D104A0"/>
    <w:rsid w:val="00D26092"/>
    <w:rsid w:val="00D31863"/>
    <w:rsid w:val="00D36ADE"/>
    <w:rsid w:val="00D6607C"/>
    <w:rsid w:val="00D674D9"/>
    <w:rsid w:val="00D7101B"/>
    <w:rsid w:val="00D76CD4"/>
    <w:rsid w:val="00DA04C1"/>
    <w:rsid w:val="00E06939"/>
    <w:rsid w:val="00E2036D"/>
    <w:rsid w:val="00E23BB5"/>
    <w:rsid w:val="00E42D99"/>
    <w:rsid w:val="00E6185D"/>
    <w:rsid w:val="00E744B2"/>
    <w:rsid w:val="00E84B80"/>
    <w:rsid w:val="00E87558"/>
    <w:rsid w:val="00E876D6"/>
    <w:rsid w:val="00E9262A"/>
    <w:rsid w:val="00EA268F"/>
    <w:rsid w:val="00EA4B72"/>
    <w:rsid w:val="00EC2961"/>
    <w:rsid w:val="00EC5764"/>
    <w:rsid w:val="00EC6F0E"/>
    <w:rsid w:val="00ED2C02"/>
    <w:rsid w:val="00EE33A5"/>
    <w:rsid w:val="00EE42E6"/>
    <w:rsid w:val="00F23D89"/>
    <w:rsid w:val="00F253F0"/>
    <w:rsid w:val="00F40A33"/>
    <w:rsid w:val="00F627BB"/>
    <w:rsid w:val="00F6575B"/>
    <w:rsid w:val="00F67402"/>
    <w:rsid w:val="00F72CF5"/>
    <w:rsid w:val="00F86952"/>
    <w:rsid w:val="00FA3AE7"/>
    <w:rsid w:val="00FA7795"/>
    <w:rsid w:val="00FB4373"/>
    <w:rsid w:val="00FB69B7"/>
    <w:rsid w:val="00FC576D"/>
    <w:rsid w:val="00FD12F6"/>
    <w:rsid w:val="00FE3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0"/>
    <o:shapelayout v:ext="edit">
      <o:idmap v:ext="edit" data="1"/>
      <o:rules v:ext="edit">
        <o:r id="V:Rule124" type="connector" idref="#_x0000_s1618"/>
        <o:r id="V:Rule125" type="connector" idref="#_x0000_s1446"/>
        <o:r id="V:Rule126" type="connector" idref="#_x0000_s1537"/>
        <o:r id="V:Rule127" type="connector" idref="#_x0000_s1470"/>
        <o:r id="V:Rule128" type="connector" idref="#_x0000_s1490"/>
        <o:r id="V:Rule129" type="connector" idref="#_x0000_s1259"/>
        <o:r id="V:Rule130" type="connector" idref="#_x0000_s1665"/>
        <o:r id="V:Rule131" type="connector" idref="#_x0000_s1422"/>
        <o:r id="V:Rule132" type="connector" idref="#_x0000_s1544"/>
        <o:r id="V:Rule133" type="connector" idref="#_x0000_s1428"/>
        <o:r id="V:Rule134" type="connector" idref="#_x0000_s1483"/>
        <o:r id="V:Rule135" type="connector" idref="#_x0000_s1661"/>
        <o:r id="V:Rule136" type="connector" idref="#_x0000_s1549"/>
        <o:r id="V:Rule137" type="connector" idref="#_x0000_s1443"/>
        <o:r id="V:Rule138" type="connector" idref="#_x0000_s1609"/>
        <o:r id="V:Rule139" type="connector" idref="#_x0000_s1676"/>
        <o:r id="V:Rule140" type="connector" idref="#_x0000_s1735"/>
        <o:r id="V:Rule141" type="connector" idref="#_x0000_s1664"/>
        <o:r id="V:Rule142" type="connector" idref="#_x0000_s1511"/>
        <o:r id="V:Rule143" type="connector" idref="#_x0000_s1870"/>
        <o:r id="V:Rule144" type="connector" idref="#_x0000_s1672"/>
        <o:r id="V:Rule145" type="connector" idref="#_x0000_s1493"/>
        <o:r id="V:Rule146" type="connector" idref="#_x0000_s1752"/>
        <o:r id="V:Rule147" type="connector" idref="#_x0000_s1476"/>
        <o:r id="V:Rule148" type="connector" idref="#_x0000_s1488"/>
        <o:r id="V:Rule149" type="connector" idref="#_x0000_s1749"/>
        <o:r id="V:Rule150" type="connector" idref="#_x0000_s1473"/>
        <o:r id="V:Rule151" type="connector" idref="#_x0000_s1257"/>
        <o:r id="V:Rule152" type="connector" idref="#_x0000_s1477"/>
        <o:r id="V:Rule153" type="connector" idref="#_x0000_s1722"/>
        <o:r id="V:Rule154" type="connector" idref="#_x0000_s1445"/>
        <o:r id="V:Rule155" type="connector" idref="#_x0000_s1841"/>
        <o:r id="V:Rule156" type="connector" idref="#_x0000_s1475"/>
        <o:r id="V:Rule157" type="connector" idref="#_x0000_s1702"/>
        <o:r id="V:Rule158" type="connector" idref="#_x0000_s1748"/>
        <o:r id="V:Rule159" type="connector" idref="#_x0000_s1421"/>
        <o:r id="V:Rule160" type="connector" idref="#_x0000_s1801"/>
        <o:r id="V:Rule161" type="connector" idref="#_x0000_s1494"/>
        <o:r id="V:Rule162" type="connector" idref="#_x0000_s1820"/>
        <o:r id="V:Rule163" type="connector" idref="#_x0000_s1787"/>
        <o:r id="V:Rule164" type="connector" idref="#_x0000_s1846"/>
        <o:r id="V:Rule165" type="connector" idref="#_x0000_s1256"/>
        <o:r id="V:Rule166" type="connector" idref="#_x0000_s1786"/>
        <o:r id="V:Rule167" type="connector" idref="#_x0000_s1425"/>
        <o:r id="V:Rule168" type="connector" idref="#_x0000_s1806"/>
        <o:r id="V:Rule169" type="connector" idref="#_x0000_s1510"/>
        <o:r id="V:Rule170" type="connector" idref="#_x0000_s1743"/>
        <o:r id="V:Rule171" type="connector" idref="#_x0000_s1538"/>
        <o:r id="V:Rule172" type="connector" idref="#_x0000_s1848"/>
        <o:r id="V:Rule173" type="connector" idref="#_x0000_s1658"/>
        <o:r id="V:Rule174" type="connector" idref="#_x0000_s1508"/>
        <o:r id="V:Rule175" type="connector" idref="#_x0000_s1863"/>
        <o:r id="V:Rule176" type="connector" idref="#_x0000_s1260"/>
        <o:r id="V:Rule177" type="connector" idref="#_x0000_s1674"/>
        <o:r id="V:Rule178" type="connector" idref="#_x0000_s1875"/>
        <o:r id="V:Rule179" type="connector" idref="#_x0000_s1429"/>
        <o:r id="V:Rule180" type="connector" idref="#_x0000_s1700"/>
        <o:r id="V:Rule181" type="connector" idref="#_x0000_s1724"/>
        <o:r id="V:Rule182" type="connector" idref="#_x0000_s1843"/>
        <o:r id="V:Rule183" type="connector" idref="#_x0000_s1733"/>
        <o:r id="V:Rule184" type="connector" idref="#_x0000_s1793"/>
        <o:r id="V:Rule185" type="connector" idref="#_x0000_s1482"/>
        <o:r id="V:Rule186" type="connector" idref="#_x0000_s1427"/>
        <o:r id="V:Rule187" type="connector" idref="#_x0000_s1726"/>
        <o:r id="V:Rule188" type="connector" idref="#_x0000_s1254"/>
        <o:r id="V:Rule189" type="connector" idref="#_x0000_s1731"/>
        <o:r id="V:Rule190" type="connector" idref="#_x0000_s1487"/>
        <o:r id="V:Rule191" type="connector" idref="#_x0000_s1442"/>
        <o:r id="V:Rule192" type="connector" idref="#_x0000_s1871"/>
        <o:r id="V:Rule193" type="connector" idref="#_x0000_s1865"/>
        <o:r id="V:Rule194" type="connector" idref="#_x0000_s1687"/>
        <o:r id="V:Rule195" type="connector" idref="#_x0000_s1869"/>
        <o:r id="V:Rule196" type="connector" idref="#_x0000_s1539"/>
        <o:r id="V:Rule197" type="connector" idref="#_x0000_s1867"/>
        <o:r id="V:Rule198" type="connector" idref="#_x0000_s1861"/>
        <o:r id="V:Rule199" type="connector" idref="#_x0000_s1819"/>
        <o:r id="V:Rule200" type="connector" idref="#_x0000_s1535"/>
        <o:r id="V:Rule201" type="connector" idref="#_x0000_s1835"/>
        <o:r id="V:Rule202" type="connector" idref="#_x0000_s1444"/>
        <o:r id="V:Rule203" type="connector" idref="#_x0000_s1634"/>
        <o:r id="V:Rule204" type="connector" idref="#_x0000_s1753"/>
        <o:r id="V:Rule205" type="connector" idref="#_x0000_s1837"/>
        <o:r id="V:Rule206" type="connector" idref="#_x0000_s1789"/>
        <o:r id="V:Rule207" type="connector" idref="#_x0000_s1864"/>
        <o:r id="V:Rule208" type="connector" idref="#_x0000_s1607"/>
        <o:r id="V:Rule209" type="connector" idref="#_x0000_s1805"/>
        <o:r id="V:Rule210" type="connector" idref="#_x0000_s1725"/>
        <o:r id="V:Rule211" type="connector" idref="#_x0000_s1679"/>
        <o:r id="V:Rule212" type="connector" idref="#_x0000_s1723"/>
        <o:r id="V:Rule213" type="connector" idref="#_x0000_s1785"/>
        <o:r id="V:Rule214" type="connector" idref="#_x0000_s1838"/>
        <o:r id="V:Rule215" type="connector" idref="#_x0000_s1686"/>
        <o:r id="V:Rule216" type="connector" idref="#_x0000_s1255"/>
        <o:r id="V:Rule217" type="connector" idref="#_x0000_s1795"/>
        <o:r id="V:Rule218" type="connector" idref="#_x0000_s1426"/>
        <o:r id="V:Rule219" type="connector" idref="#_x0000_s1536"/>
        <o:r id="V:Rule220" type="connector" idref="#_x0000_s1877"/>
        <o:r id="V:Rule221" type="connector" idref="#_x0000_s1423"/>
        <o:r id="V:Rule222" type="connector" idref="#_x0000_s1868"/>
        <o:r id="V:Rule223" type="connector" idref="#_x0000_s1798"/>
        <o:r id="V:Rule224" type="connector" idref="#_x0000_s1663"/>
        <o:r id="V:Rule225" type="connector" idref="#_x0000_s1541"/>
        <o:r id="V:Rule226" type="connector" idref="#_x0000_s1728"/>
        <o:r id="V:Rule227" type="connector" idref="#_x0000_s1767"/>
        <o:r id="V:Rule228" type="connector" idref="#_x0000_s1878"/>
        <o:r id="V:Rule229" type="connector" idref="#_x0000_s1540"/>
        <o:r id="V:Rule230" type="connector" idref="#_x0000_s1662"/>
        <o:r id="V:Rule231" type="connector" idref="#_x0000_s1659"/>
        <o:r id="V:Rule232" type="connector" idref="#_x0000_s1701"/>
        <o:r id="V:Rule233" type="connector" idref="#_x0000_s1424"/>
        <o:r id="V:Rule234" type="connector" idref="#_x0000_s1474"/>
        <o:r id="V:Rule235" type="connector" idref="#_x0000_s1478"/>
        <o:r id="V:Rule236" type="connector" idref="#_x0000_s1447"/>
        <o:r id="V:Rule237" type="connector" idref="#_x0000_s1667"/>
        <o:r id="V:Rule238" type="connector" idref="#_x0000_s1633"/>
        <o:r id="V:Rule239" type="connector" idref="#_x0000_s1506"/>
        <o:r id="V:Rule240" type="connector" idref="#_x0000_s1766"/>
        <o:r id="V:Rule241" type="connector" idref="#_x0000_s1688"/>
        <o:r id="V:Rule242" type="connector" idref="#_x0000_s1471"/>
        <o:r id="V:Rule243" type="connector" idref="#_x0000_s1866"/>
        <o:r id="V:Rule244" type="connector" idref="#_x0000_s1553"/>
        <o:r id="V:Rule245" type="connector" idref="#_x0000_s1635"/>
        <o:r id="V:Rule246" type="connector" idref="#_x0000_s18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A5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591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87591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0412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5B451B-EB95-4BD1-996E-6A7326504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7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SVOA</cp:lastModifiedBy>
  <cp:revision>44</cp:revision>
  <cp:lastPrinted>2016-11-03T07:44:00Z</cp:lastPrinted>
  <dcterms:created xsi:type="dcterms:W3CDTF">2016-11-02T02:42:00Z</dcterms:created>
  <dcterms:modified xsi:type="dcterms:W3CDTF">2016-11-07T02:39:00Z</dcterms:modified>
</cp:coreProperties>
</file>